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A5" w:rsidRPr="00036E5E" w:rsidRDefault="002442AD" w:rsidP="007A34A5">
      <w:pPr>
        <w:spacing w:line="360" w:lineRule="auto"/>
        <w:jc w:val="center"/>
        <w:rPr>
          <w:rFonts w:ascii="Arial" w:hAnsi="Arial" w:cs="Arial"/>
          <w:b/>
          <w:sz w:val="28"/>
          <w:szCs w:val="28"/>
        </w:rPr>
      </w:pPr>
      <w:r>
        <w:rPr>
          <w:rFonts w:ascii="Arial" w:hAnsi="Arial" w:cs="Arial"/>
          <w:b/>
          <w:sz w:val="28"/>
          <w:szCs w:val="28"/>
        </w:rPr>
        <w:t>13/06</w:t>
      </w:r>
      <w:r w:rsidR="00834F89" w:rsidRPr="00036E5E">
        <w:rPr>
          <w:rFonts w:ascii="Arial" w:hAnsi="Arial" w:cs="Arial"/>
          <w:b/>
          <w:sz w:val="28"/>
          <w:szCs w:val="28"/>
        </w:rPr>
        <w:t>/2023</w:t>
      </w:r>
    </w:p>
    <w:p w:rsidR="007A34A5" w:rsidRPr="00036E5E" w:rsidRDefault="000D1926" w:rsidP="007A34A5">
      <w:pPr>
        <w:spacing w:line="360" w:lineRule="auto"/>
        <w:jc w:val="center"/>
        <w:rPr>
          <w:rFonts w:ascii="Arial" w:hAnsi="Arial" w:cs="Arial"/>
          <w:b/>
          <w:sz w:val="28"/>
          <w:szCs w:val="28"/>
        </w:rPr>
      </w:pPr>
      <w:r w:rsidRPr="00036E5E">
        <w:rPr>
          <w:rFonts w:ascii="Arial" w:hAnsi="Arial" w:cs="Arial"/>
          <w:b/>
          <w:sz w:val="28"/>
          <w:szCs w:val="28"/>
        </w:rPr>
        <w:t>Terça</w:t>
      </w:r>
      <w:r w:rsidR="00834F89" w:rsidRPr="00036E5E">
        <w:rPr>
          <w:rFonts w:ascii="Arial" w:hAnsi="Arial" w:cs="Arial"/>
          <w:b/>
          <w:sz w:val="28"/>
          <w:szCs w:val="28"/>
        </w:rPr>
        <w:t>- F</w:t>
      </w:r>
      <w:r w:rsidR="007A34A5" w:rsidRPr="00036E5E">
        <w:rPr>
          <w:rFonts w:ascii="Arial" w:hAnsi="Arial" w:cs="Arial"/>
          <w:b/>
          <w:sz w:val="28"/>
          <w:szCs w:val="28"/>
        </w:rPr>
        <w:t>eira</w:t>
      </w:r>
    </w:p>
    <w:p w:rsidR="00B10B2F" w:rsidRPr="00036E5E" w:rsidRDefault="00C907A7" w:rsidP="00710C1B">
      <w:pPr>
        <w:spacing w:line="360" w:lineRule="auto"/>
        <w:jc w:val="center"/>
        <w:rPr>
          <w:rFonts w:ascii="Arial" w:hAnsi="Arial" w:cs="Arial"/>
          <w:b/>
          <w:sz w:val="28"/>
          <w:szCs w:val="28"/>
        </w:rPr>
      </w:pPr>
      <w:r>
        <w:rPr>
          <w:rFonts w:ascii="Arial" w:hAnsi="Arial" w:cs="Arial"/>
          <w:b/>
          <w:sz w:val="28"/>
          <w:szCs w:val="28"/>
        </w:rPr>
        <w:t>0</w:t>
      </w:r>
      <w:r w:rsidR="002442AD">
        <w:rPr>
          <w:rFonts w:ascii="Arial" w:hAnsi="Arial" w:cs="Arial"/>
          <w:b/>
          <w:sz w:val="28"/>
          <w:szCs w:val="28"/>
        </w:rPr>
        <w:t>9</w:t>
      </w:r>
      <w:r w:rsidR="007A34A5" w:rsidRPr="00036E5E">
        <w:rPr>
          <w:rFonts w:ascii="Arial" w:hAnsi="Arial" w:cs="Arial"/>
          <w:b/>
          <w:sz w:val="28"/>
          <w:szCs w:val="28"/>
        </w:rPr>
        <w:t>ª Reunião Ordinária de 202</w:t>
      </w:r>
      <w:r w:rsidR="00834F89" w:rsidRPr="00036E5E">
        <w:rPr>
          <w:rFonts w:ascii="Arial" w:hAnsi="Arial" w:cs="Arial"/>
          <w:b/>
          <w:sz w:val="28"/>
          <w:szCs w:val="28"/>
        </w:rPr>
        <w:t>3</w:t>
      </w:r>
    </w:p>
    <w:p w:rsidR="007A34A5" w:rsidRPr="00036E5E" w:rsidRDefault="007A34A5" w:rsidP="007A34A5">
      <w:pPr>
        <w:spacing w:line="360" w:lineRule="auto"/>
        <w:jc w:val="center"/>
        <w:rPr>
          <w:rFonts w:ascii="Arial" w:hAnsi="Arial" w:cs="Arial"/>
          <w:b/>
          <w:sz w:val="28"/>
          <w:szCs w:val="28"/>
        </w:rPr>
      </w:pPr>
    </w:p>
    <w:p w:rsidR="00390B17" w:rsidRPr="00036E5E" w:rsidRDefault="00390B17" w:rsidP="00B00A28">
      <w:pPr>
        <w:spacing w:line="360" w:lineRule="auto"/>
        <w:rPr>
          <w:rFonts w:ascii="Arial" w:hAnsi="Arial" w:cs="Arial"/>
          <w:sz w:val="26"/>
          <w:szCs w:val="26"/>
        </w:rPr>
      </w:pPr>
      <w:r w:rsidRPr="00036E5E">
        <w:rPr>
          <w:rFonts w:ascii="Arial" w:hAnsi="Arial" w:cs="Arial"/>
          <w:sz w:val="26"/>
          <w:szCs w:val="26"/>
          <w:u w:val="single"/>
        </w:rPr>
        <w:t>BOA NOITE A TODOS</w:t>
      </w:r>
      <w:r w:rsidRPr="00036E5E">
        <w:rPr>
          <w:rFonts w:ascii="Arial" w:hAnsi="Arial" w:cs="Arial"/>
          <w:sz w:val="26"/>
          <w:szCs w:val="26"/>
        </w:rPr>
        <w:t>!</w:t>
      </w:r>
    </w:p>
    <w:p w:rsidR="00390B17" w:rsidRPr="00036E5E" w:rsidRDefault="00390B17" w:rsidP="00B00A28">
      <w:pPr>
        <w:spacing w:line="360" w:lineRule="auto"/>
        <w:rPr>
          <w:rFonts w:ascii="Arial" w:hAnsi="Arial" w:cs="Arial"/>
          <w:b/>
          <w:sz w:val="26"/>
          <w:szCs w:val="26"/>
        </w:rPr>
      </w:pPr>
    </w:p>
    <w:p w:rsidR="00390B17" w:rsidRPr="00036E5E" w:rsidRDefault="00390B17" w:rsidP="00B00A28">
      <w:pPr>
        <w:autoSpaceDE w:val="0"/>
        <w:autoSpaceDN w:val="0"/>
        <w:adjustRightInd w:val="0"/>
        <w:spacing w:line="360" w:lineRule="auto"/>
        <w:rPr>
          <w:rFonts w:ascii="Arial" w:hAnsi="Arial" w:cs="Arial"/>
          <w:sz w:val="26"/>
          <w:szCs w:val="26"/>
          <w:u w:val="single"/>
        </w:rPr>
      </w:pPr>
      <w:r w:rsidRPr="00036E5E">
        <w:rPr>
          <w:rFonts w:ascii="Arial" w:hAnsi="Arial" w:cs="Arial"/>
          <w:sz w:val="26"/>
          <w:szCs w:val="26"/>
          <w:u w:val="single"/>
        </w:rPr>
        <w:t>HAVENDO QUÓRUM REGIMENTAL EM N</w:t>
      </w:r>
      <w:r w:rsidR="00B10B2F" w:rsidRPr="00036E5E">
        <w:rPr>
          <w:rFonts w:ascii="Arial" w:hAnsi="Arial" w:cs="Arial"/>
          <w:sz w:val="26"/>
          <w:szCs w:val="26"/>
          <w:u w:val="single"/>
        </w:rPr>
        <w:t xml:space="preserve">OME DE DEUS, DECLARO ABERTA A </w:t>
      </w:r>
      <w:r w:rsidR="00834F89" w:rsidRPr="00036E5E">
        <w:rPr>
          <w:rFonts w:ascii="Arial" w:hAnsi="Arial" w:cs="Arial"/>
          <w:sz w:val="26"/>
          <w:szCs w:val="26"/>
          <w:u w:val="single"/>
        </w:rPr>
        <w:t>0</w:t>
      </w:r>
      <w:r w:rsidR="00EA27FD">
        <w:rPr>
          <w:rFonts w:ascii="Arial" w:hAnsi="Arial" w:cs="Arial"/>
          <w:sz w:val="26"/>
          <w:szCs w:val="26"/>
          <w:u w:val="single"/>
        </w:rPr>
        <w:t>9</w:t>
      </w:r>
      <w:r w:rsidRPr="00036E5E">
        <w:rPr>
          <w:rFonts w:ascii="Arial" w:hAnsi="Arial" w:cs="Arial"/>
          <w:sz w:val="26"/>
          <w:szCs w:val="26"/>
          <w:u w:val="single"/>
        </w:rPr>
        <w:t xml:space="preserve">ª </w:t>
      </w:r>
      <w:r w:rsidR="00EC64F6" w:rsidRPr="00036E5E">
        <w:rPr>
          <w:rFonts w:ascii="Arial" w:hAnsi="Arial" w:cs="Arial"/>
          <w:sz w:val="26"/>
          <w:szCs w:val="26"/>
          <w:u w:val="single"/>
        </w:rPr>
        <w:t>REUNIÃO ORDINÁRIA DO ANO DE 202</w:t>
      </w:r>
      <w:r w:rsidR="00834F89" w:rsidRPr="00036E5E">
        <w:rPr>
          <w:rFonts w:ascii="Arial" w:hAnsi="Arial" w:cs="Arial"/>
          <w:sz w:val="26"/>
          <w:szCs w:val="26"/>
          <w:u w:val="single"/>
        </w:rPr>
        <w:t>3</w:t>
      </w:r>
      <w:r w:rsidRPr="00036E5E">
        <w:rPr>
          <w:rFonts w:ascii="Arial" w:hAnsi="Arial" w:cs="Arial"/>
          <w:sz w:val="26"/>
          <w:szCs w:val="26"/>
          <w:u w:val="single"/>
        </w:rPr>
        <w:t>.</w:t>
      </w:r>
    </w:p>
    <w:p w:rsidR="00390B17" w:rsidRPr="00036E5E" w:rsidRDefault="00390B17" w:rsidP="00B00A28">
      <w:pPr>
        <w:autoSpaceDE w:val="0"/>
        <w:autoSpaceDN w:val="0"/>
        <w:adjustRightInd w:val="0"/>
        <w:spacing w:line="360" w:lineRule="auto"/>
        <w:rPr>
          <w:rFonts w:ascii="Arial" w:hAnsi="Arial" w:cs="Arial"/>
          <w:b/>
          <w:sz w:val="26"/>
          <w:szCs w:val="26"/>
          <w:u w:val="single"/>
        </w:rPr>
      </w:pPr>
    </w:p>
    <w:tbl>
      <w:tblPr>
        <w:tblStyle w:val="Tabelacomgrade"/>
        <w:tblW w:w="0" w:type="auto"/>
        <w:tblLook w:val="04A0"/>
      </w:tblPr>
      <w:tblGrid>
        <w:gridCol w:w="10606"/>
      </w:tblGrid>
      <w:tr w:rsidR="0074796F" w:rsidRPr="00036E5E" w:rsidTr="0074796F">
        <w:tc>
          <w:tcPr>
            <w:tcW w:w="10606" w:type="dxa"/>
          </w:tcPr>
          <w:p w:rsidR="0074796F" w:rsidRPr="00036E5E" w:rsidRDefault="0074796F" w:rsidP="0074796F">
            <w:pPr>
              <w:autoSpaceDE w:val="0"/>
              <w:autoSpaceDN w:val="0"/>
              <w:adjustRightInd w:val="0"/>
              <w:spacing w:line="360" w:lineRule="auto"/>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PRIMEIRA PARTE – </w:t>
            </w:r>
            <w:r w:rsidRPr="00036E5E">
              <w:rPr>
                <w:rFonts w:ascii="Arial" w:hAnsi="Arial" w:cs="Arial"/>
                <w:sz w:val="26"/>
                <w:szCs w:val="26"/>
                <w:highlight w:val="lightGray"/>
              </w:rPr>
              <w:t>duração até 1h30m</w:t>
            </w:r>
            <w:r w:rsidR="00EA27FD">
              <w:rPr>
                <w:rFonts w:ascii="Arial" w:hAnsi="Arial" w:cs="Arial"/>
                <w:sz w:val="26"/>
                <w:szCs w:val="26"/>
              </w:rPr>
              <w:t xml:space="preserve"> </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EXPEDIENTE</w:t>
            </w:r>
          </w:p>
        </w:tc>
      </w:tr>
    </w:tbl>
    <w:p w:rsidR="00827B5C" w:rsidRPr="00036E5E" w:rsidRDefault="00827B5C" w:rsidP="00B00A28">
      <w:pPr>
        <w:autoSpaceDE w:val="0"/>
        <w:autoSpaceDN w:val="0"/>
        <w:adjustRightInd w:val="0"/>
        <w:spacing w:line="360" w:lineRule="auto"/>
        <w:rPr>
          <w:rFonts w:ascii="Arial" w:hAnsi="Arial" w:cs="Arial"/>
          <w:b/>
          <w:sz w:val="26"/>
          <w:szCs w:val="26"/>
        </w:rPr>
      </w:pPr>
    </w:p>
    <w:p w:rsidR="006B71A6" w:rsidRPr="00036E5E" w:rsidRDefault="000060F6" w:rsidP="006B71A6">
      <w:pPr>
        <w:pStyle w:val="PargrafodaLista"/>
        <w:numPr>
          <w:ilvl w:val="0"/>
          <w:numId w:val="10"/>
        </w:numPr>
        <w:autoSpaceDE w:val="0"/>
        <w:autoSpaceDN w:val="0"/>
        <w:adjustRightInd w:val="0"/>
        <w:spacing w:line="360" w:lineRule="auto"/>
        <w:rPr>
          <w:rFonts w:ascii="Arial" w:hAnsi="Arial" w:cs="Arial"/>
          <w:b/>
          <w:sz w:val="26"/>
          <w:szCs w:val="26"/>
        </w:rPr>
      </w:pPr>
      <w:r>
        <w:rPr>
          <w:rFonts w:ascii="Arial" w:hAnsi="Arial" w:cs="Arial"/>
          <w:b/>
          <w:sz w:val="26"/>
          <w:szCs w:val="26"/>
          <w:u w:val="single"/>
        </w:rPr>
        <w:t>LEITURA DA ATA DA 08</w:t>
      </w:r>
      <w:r w:rsidR="000B1278" w:rsidRPr="00036E5E">
        <w:rPr>
          <w:rFonts w:ascii="Arial" w:hAnsi="Arial" w:cs="Arial"/>
          <w:b/>
          <w:sz w:val="26"/>
          <w:szCs w:val="26"/>
          <w:u w:val="single"/>
        </w:rPr>
        <w:t xml:space="preserve">ª REUNIÃO </w:t>
      </w:r>
      <w:r>
        <w:rPr>
          <w:rFonts w:ascii="Arial" w:hAnsi="Arial" w:cs="Arial"/>
          <w:b/>
          <w:sz w:val="26"/>
          <w:szCs w:val="26"/>
          <w:u w:val="single"/>
        </w:rPr>
        <w:t>EXTRA</w:t>
      </w:r>
      <w:r w:rsidR="006B71A6" w:rsidRPr="00036E5E">
        <w:rPr>
          <w:rFonts w:ascii="Arial" w:hAnsi="Arial" w:cs="Arial"/>
          <w:b/>
          <w:sz w:val="26"/>
          <w:szCs w:val="26"/>
          <w:u w:val="single"/>
        </w:rPr>
        <w:t>O</w:t>
      </w:r>
      <w:r w:rsidR="00B87D44">
        <w:rPr>
          <w:rFonts w:ascii="Arial" w:hAnsi="Arial" w:cs="Arial"/>
          <w:b/>
          <w:sz w:val="26"/>
          <w:szCs w:val="26"/>
          <w:u w:val="single"/>
        </w:rPr>
        <w:t>RDINÁRIA DE 2023, O</w:t>
      </w:r>
      <w:r>
        <w:rPr>
          <w:rFonts w:ascii="Arial" w:hAnsi="Arial" w:cs="Arial"/>
          <w:b/>
          <w:sz w:val="26"/>
          <w:szCs w:val="26"/>
          <w:u w:val="single"/>
        </w:rPr>
        <w:t>CORRIDA EM 01 DE JUNHO</w:t>
      </w:r>
      <w:r w:rsidR="006B71A6" w:rsidRPr="00036E5E">
        <w:rPr>
          <w:rFonts w:ascii="Arial" w:hAnsi="Arial" w:cs="Arial"/>
          <w:b/>
          <w:sz w:val="26"/>
          <w:szCs w:val="26"/>
          <w:u w:val="single"/>
        </w:rPr>
        <w:t xml:space="preserve"> DE 2023.</w:t>
      </w:r>
    </w:p>
    <w:p w:rsidR="006B71A6" w:rsidRPr="00036E5E" w:rsidRDefault="006B71A6" w:rsidP="006B71A6">
      <w:pPr>
        <w:pStyle w:val="PargrafodaLista"/>
        <w:autoSpaceDE w:val="0"/>
        <w:autoSpaceDN w:val="0"/>
        <w:adjustRightInd w:val="0"/>
        <w:spacing w:line="360" w:lineRule="auto"/>
        <w:ind w:left="1004"/>
        <w:rPr>
          <w:rFonts w:ascii="Arial" w:hAnsi="Arial" w:cs="Arial"/>
          <w:b/>
          <w:sz w:val="26"/>
          <w:szCs w:val="26"/>
        </w:rPr>
      </w:pPr>
    </w:p>
    <w:p w:rsidR="00390B17" w:rsidRDefault="00390B17" w:rsidP="007A34A5">
      <w:pPr>
        <w:pStyle w:val="PargrafodaLista"/>
        <w:numPr>
          <w:ilvl w:val="0"/>
          <w:numId w:val="10"/>
        </w:numPr>
        <w:spacing w:line="360" w:lineRule="auto"/>
        <w:rPr>
          <w:rFonts w:ascii="Arial" w:hAnsi="Arial" w:cs="Arial"/>
          <w:b/>
          <w:sz w:val="26"/>
          <w:szCs w:val="26"/>
          <w:u w:val="single"/>
        </w:rPr>
      </w:pPr>
      <w:r w:rsidRPr="00036E5E">
        <w:rPr>
          <w:rFonts w:ascii="Arial" w:hAnsi="Arial" w:cs="Arial"/>
          <w:b/>
          <w:sz w:val="26"/>
          <w:szCs w:val="26"/>
          <w:u w:val="single"/>
        </w:rPr>
        <w:t>EXECUÇÃO DO HINO NACIONAL E DO HINO DE SÃO GOTARDO de acordo com a Resolução n. 278/2018.</w:t>
      </w:r>
    </w:p>
    <w:p w:rsidR="0099344D" w:rsidRPr="0099344D" w:rsidRDefault="0099344D" w:rsidP="0099344D">
      <w:pPr>
        <w:pStyle w:val="PargrafodaLista"/>
        <w:rPr>
          <w:rFonts w:ascii="Arial" w:hAnsi="Arial" w:cs="Arial"/>
          <w:b/>
          <w:sz w:val="26"/>
          <w:szCs w:val="26"/>
          <w:u w:val="single"/>
        </w:rPr>
      </w:pPr>
    </w:p>
    <w:p w:rsidR="0099344D" w:rsidRPr="004F08BD" w:rsidRDefault="004F08BD" w:rsidP="0099344D">
      <w:pPr>
        <w:pStyle w:val="PargrafodaLista"/>
        <w:numPr>
          <w:ilvl w:val="0"/>
          <w:numId w:val="10"/>
        </w:numPr>
        <w:spacing w:line="360" w:lineRule="auto"/>
        <w:jc w:val="both"/>
        <w:rPr>
          <w:rFonts w:ascii="Arial" w:hAnsi="Arial" w:cs="Arial"/>
          <w:b/>
          <w:i/>
          <w:sz w:val="26"/>
          <w:szCs w:val="26"/>
          <w:highlight w:val="lightGray"/>
        </w:rPr>
      </w:pPr>
      <w:r w:rsidRPr="004F08BD">
        <w:rPr>
          <w:rFonts w:ascii="Arial" w:hAnsi="Arial" w:cs="Arial"/>
          <w:b/>
          <w:sz w:val="26"/>
          <w:szCs w:val="26"/>
          <w:highlight w:val="lightGray"/>
        </w:rPr>
        <w:t xml:space="preserve">SOBRE O USO DA PALAVRA </w:t>
      </w:r>
      <w:r w:rsidRPr="004F08BD">
        <w:rPr>
          <w:rFonts w:ascii="Arial" w:hAnsi="Arial" w:cs="Arial"/>
          <w:i/>
          <w:sz w:val="26"/>
          <w:szCs w:val="26"/>
          <w:highlight w:val="lightGray"/>
        </w:rPr>
        <w:t>(orientações)</w:t>
      </w:r>
    </w:p>
    <w:p w:rsidR="0099344D" w:rsidRPr="004F08BD" w:rsidRDefault="0099344D" w:rsidP="00B24D20">
      <w:pPr>
        <w:pStyle w:val="PargrafodaLista"/>
        <w:jc w:val="both"/>
        <w:rPr>
          <w:rFonts w:ascii="Arial" w:hAnsi="Arial" w:cs="Arial"/>
          <w:sz w:val="26"/>
          <w:szCs w:val="26"/>
          <w:highlight w:val="lightGray"/>
        </w:rPr>
      </w:pPr>
      <w:r w:rsidRPr="004F08BD">
        <w:rPr>
          <w:rFonts w:ascii="Arial" w:hAnsi="Arial" w:cs="Arial"/>
          <w:sz w:val="26"/>
          <w:szCs w:val="26"/>
          <w:highlight w:val="lightGray"/>
        </w:rPr>
        <w:t>Peço a todos a compreensão para nos atentarmos ao Regimento Interno e os prazos estabelecidos para discussão. O Objetivo é dar oportunidade a todos os vereadores de usarem a palavra no momento oportuno. Esclareço que existem 4 momentos de fala do vereador:</w:t>
      </w:r>
    </w:p>
    <w:p w:rsidR="0099344D" w:rsidRPr="004F08BD" w:rsidRDefault="0099344D" w:rsidP="0099344D">
      <w:pPr>
        <w:pStyle w:val="PargrafodaLista"/>
        <w:rPr>
          <w:rFonts w:ascii="Arial" w:hAnsi="Arial" w:cs="Arial"/>
          <w:sz w:val="26"/>
          <w:szCs w:val="26"/>
          <w:highlight w:val="lightGray"/>
        </w:rPr>
      </w:pP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Justificar a propositura de um projeto- art. 37</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Discussão de Proposição- art. 150</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Explicação Pessoal- art. 159</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Palavra Livre- fixada de acordo com o costume, não previsto no Regimento Interno.</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Há ainda 2 dispositivos específicos:</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APARTE-</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Art. 154. Aparte é a interrupção breve e oportuna ao orador para indagação ou esclarecimento relativo a </w:t>
      </w:r>
      <w:r w:rsidRPr="004F08BD">
        <w:rPr>
          <w:rFonts w:ascii="Arial" w:hAnsi="Arial" w:cs="Arial"/>
          <w:b/>
          <w:i/>
          <w:sz w:val="26"/>
          <w:szCs w:val="26"/>
          <w:highlight w:val="lightGray"/>
        </w:rPr>
        <w:lastRenderedPageBreak/>
        <w:t>matéria em debate.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Parágrafo 1º - O Vereador, ao apartear, solicita permissão do orador e, ao fazê-lo pode permanecer sentado.</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Parágrafo 2º - Não é permitido aparte: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 – quando o Presidente estiver usando a palavra;</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 – quando o orador não o permitir tácita ou expressamente;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III – paralelo a discussão de orador;</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IV – no encaminhamento de votação; 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V – quando o orador estiver suscitando questão de ordem, falando em explicação pessoal ou fazendo declaração de voto.</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b/>
          <w:sz w:val="26"/>
          <w:szCs w:val="26"/>
          <w:highlight w:val="lightGray"/>
          <w:u w:val="single"/>
        </w:rPr>
      </w:pPr>
      <w:r w:rsidRPr="004F08BD">
        <w:rPr>
          <w:rFonts w:ascii="Arial" w:hAnsi="Arial" w:cs="Arial"/>
          <w:b/>
          <w:sz w:val="26"/>
          <w:szCs w:val="26"/>
          <w:highlight w:val="lightGray"/>
          <w:u w:val="single"/>
        </w:rPr>
        <w:t>QUESTÃO DE ORDEM- art. 155, 156 e 157</w:t>
      </w:r>
    </w:p>
    <w:p w:rsidR="0099344D" w:rsidRPr="004F08BD" w:rsidRDefault="0099344D" w:rsidP="0099344D">
      <w:pPr>
        <w:pStyle w:val="PargrafodaLista"/>
        <w:rPr>
          <w:rFonts w:ascii="Arial" w:hAnsi="Arial" w:cs="Arial"/>
          <w:b/>
          <w:sz w:val="26"/>
          <w:szCs w:val="26"/>
          <w:highlight w:val="lightGray"/>
        </w:rPr>
      </w:pP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Art. 156. A ordem dos trabalhos pode ser interrompida, quando o Vereador pedir a palavra “pela ordem” nos seguintes casos:</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 – para lembrar melhor método de trabalho;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 – para solicitar preferência ou destaque para parecer, voto, emenda ou substitutivo;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III – para reclamar contra a infração do Regimento;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 xml:space="preserve">IV – para solicitar votação por partes; e </w:t>
      </w:r>
    </w:p>
    <w:p w:rsidR="0099344D" w:rsidRPr="00C639FC" w:rsidRDefault="0099344D" w:rsidP="0099344D">
      <w:pPr>
        <w:widowControl w:val="0"/>
        <w:autoSpaceDE w:val="0"/>
        <w:autoSpaceDN w:val="0"/>
        <w:adjustRightInd w:val="0"/>
        <w:ind w:left="2124" w:firstLine="1418"/>
        <w:rPr>
          <w:rFonts w:ascii="Arial" w:hAnsi="Arial" w:cs="Arial"/>
          <w:b/>
          <w:i/>
          <w:sz w:val="26"/>
          <w:szCs w:val="26"/>
        </w:rPr>
      </w:pPr>
      <w:r w:rsidRPr="004F08BD">
        <w:rPr>
          <w:rFonts w:ascii="Arial" w:hAnsi="Arial" w:cs="Arial"/>
          <w:b/>
          <w:i/>
          <w:sz w:val="26"/>
          <w:szCs w:val="26"/>
          <w:highlight w:val="lightGray"/>
        </w:rPr>
        <w:t>V – para apontar qualquer irregularidade nos trabalhos.</w:t>
      </w:r>
    </w:p>
    <w:p w:rsidR="00C23018" w:rsidRPr="00036E5E" w:rsidRDefault="00C23018" w:rsidP="00B049D6">
      <w:pPr>
        <w:rPr>
          <w:rFonts w:ascii="Arial" w:hAnsi="Arial" w:cs="Arial"/>
          <w:b/>
          <w:sz w:val="26"/>
          <w:szCs w:val="26"/>
        </w:rPr>
      </w:pPr>
    </w:p>
    <w:p w:rsidR="00546BB8" w:rsidRPr="00036E5E" w:rsidRDefault="00546BB8" w:rsidP="00193EC0">
      <w:pPr>
        <w:pStyle w:val="PargrafodaLista"/>
        <w:spacing w:line="360" w:lineRule="auto"/>
        <w:ind w:left="1004"/>
        <w:jc w:val="both"/>
        <w:rPr>
          <w:rFonts w:ascii="Arial" w:hAnsi="Arial" w:cs="Arial"/>
          <w:b/>
          <w:sz w:val="26"/>
          <w:szCs w:val="26"/>
        </w:rPr>
      </w:pPr>
    </w:p>
    <w:p w:rsidR="008838EA" w:rsidRPr="00036E5E" w:rsidRDefault="00A40BAB" w:rsidP="0053162F">
      <w:pPr>
        <w:pStyle w:val="PargrafodaLista"/>
        <w:numPr>
          <w:ilvl w:val="0"/>
          <w:numId w:val="10"/>
        </w:numPr>
        <w:spacing w:line="360" w:lineRule="auto"/>
        <w:jc w:val="both"/>
        <w:rPr>
          <w:rFonts w:ascii="Arial" w:hAnsi="Arial" w:cs="Arial"/>
          <w:b/>
          <w:sz w:val="26"/>
          <w:szCs w:val="26"/>
        </w:rPr>
      </w:pPr>
      <w:r>
        <w:rPr>
          <w:rFonts w:ascii="Arial" w:hAnsi="Arial" w:cs="Arial"/>
          <w:b/>
          <w:sz w:val="26"/>
          <w:szCs w:val="26"/>
        </w:rPr>
        <w:t>APRESENTAÇÃO DE PROJETO</w:t>
      </w:r>
      <w:r w:rsidR="00C907A7">
        <w:rPr>
          <w:rFonts w:ascii="Arial" w:hAnsi="Arial" w:cs="Arial"/>
          <w:b/>
          <w:sz w:val="26"/>
          <w:szCs w:val="26"/>
        </w:rPr>
        <w:t>S</w:t>
      </w:r>
    </w:p>
    <w:p w:rsidR="00CE2758" w:rsidRDefault="00D03DA1" w:rsidP="00D03DA1">
      <w:pPr>
        <w:pStyle w:val="PargrafodaLista"/>
        <w:spacing w:line="360" w:lineRule="auto"/>
        <w:ind w:left="1004"/>
        <w:jc w:val="both"/>
        <w:rPr>
          <w:rFonts w:ascii="Arial" w:hAnsi="Arial" w:cs="Arial"/>
          <w:b/>
          <w:bCs/>
          <w:i/>
          <w:iCs/>
          <w:sz w:val="26"/>
          <w:szCs w:val="26"/>
        </w:rPr>
      </w:pPr>
      <w:r w:rsidRPr="00036E5E">
        <w:rPr>
          <w:rFonts w:ascii="Arial" w:hAnsi="Arial" w:cs="Arial"/>
          <w:b/>
          <w:bCs/>
          <w:i/>
          <w:iCs/>
          <w:sz w:val="26"/>
          <w:szCs w:val="26"/>
        </w:rPr>
        <w:t>1º Secretário</w:t>
      </w:r>
    </w:p>
    <w:p w:rsidR="00EF5FCC" w:rsidRPr="00A649BC" w:rsidRDefault="00EF5FCC" w:rsidP="00291859">
      <w:pPr>
        <w:spacing w:line="360" w:lineRule="auto"/>
        <w:ind w:left="1004"/>
        <w:rPr>
          <w:rFonts w:ascii="Arial" w:hAnsi="Arial" w:cs="Arial"/>
          <w:b/>
          <w:bCs/>
          <w:strike/>
          <w:sz w:val="26"/>
          <w:szCs w:val="26"/>
        </w:rPr>
      </w:pPr>
    </w:p>
    <w:p w:rsidR="00A649BC" w:rsidRPr="00A649BC" w:rsidRDefault="00A649BC" w:rsidP="00291859">
      <w:pPr>
        <w:spacing w:line="360" w:lineRule="auto"/>
        <w:ind w:left="1004"/>
        <w:rPr>
          <w:rFonts w:ascii="Arial" w:hAnsi="Arial" w:cs="Arial"/>
          <w:sz w:val="26"/>
          <w:szCs w:val="26"/>
        </w:rPr>
      </w:pPr>
      <w:r w:rsidRPr="00A649BC">
        <w:rPr>
          <w:rFonts w:ascii="Arial" w:hAnsi="Arial" w:cs="Arial"/>
          <w:b/>
          <w:bCs/>
          <w:sz w:val="26"/>
          <w:szCs w:val="26"/>
        </w:rPr>
        <w:t>Projeto de Lei</w:t>
      </w:r>
      <w:r>
        <w:rPr>
          <w:rFonts w:ascii="Arial" w:hAnsi="Arial" w:cs="Arial"/>
          <w:b/>
          <w:bCs/>
          <w:sz w:val="26"/>
          <w:szCs w:val="26"/>
        </w:rPr>
        <w:t xml:space="preserve"> nº</w:t>
      </w:r>
      <w:r w:rsidRPr="00A649BC">
        <w:rPr>
          <w:rFonts w:ascii="Arial" w:hAnsi="Arial" w:cs="Arial"/>
          <w:b/>
          <w:bCs/>
          <w:sz w:val="26"/>
          <w:szCs w:val="26"/>
        </w:rPr>
        <w:t xml:space="preserve"> 36 de 05 de Junho de 2023 </w:t>
      </w:r>
      <w:r w:rsidRPr="00A649BC">
        <w:rPr>
          <w:rFonts w:ascii="Arial" w:hAnsi="Arial" w:cs="Arial"/>
          <w:bCs/>
          <w:sz w:val="26"/>
          <w:szCs w:val="26"/>
        </w:rPr>
        <w:t>que</w:t>
      </w:r>
      <w:r w:rsidRPr="00A649BC">
        <w:rPr>
          <w:rFonts w:ascii="Arial" w:hAnsi="Arial" w:cs="Arial"/>
          <w:sz w:val="26"/>
          <w:szCs w:val="26"/>
        </w:rPr>
        <w:t xml:space="preserve"> "Autoriza a abertura de crédito suplementar ao orçamento geral do Município de São Gotardo, em favor da Secretaria Municipal de Educação e dá outras providências"</w:t>
      </w:r>
      <w:r>
        <w:rPr>
          <w:rFonts w:ascii="Arial" w:hAnsi="Arial" w:cs="Arial"/>
          <w:sz w:val="26"/>
          <w:szCs w:val="26"/>
        </w:rPr>
        <w:t>.</w:t>
      </w:r>
    </w:p>
    <w:p w:rsidR="00A649BC" w:rsidRDefault="00A649BC" w:rsidP="00291859">
      <w:pPr>
        <w:spacing w:line="360" w:lineRule="auto"/>
        <w:ind w:left="1004"/>
        <w:rPr>
          <w:rFonts w:ascii="Arial" w:hAnsi="Arial" w:cs="Arial"/>
          <w:b/>
          <w:bCs/>
          <w:strike/>
          <w:sz w:val="26"/>
          <w:szCs w:val="26"/>
        </w:rPr>
      </w:pPr>
    </w:p>
    <w:p w:rsidR="00A649BC" w:rsidRPr="00A649BC" w:rsidRDefault="00A649BC" w:rsidP="00291859">
      <w:pPr>
        <w:spacing w:line="360" w:lineRule="auto"/>
        <w:ind w:left="1004"/>
        <w:rPr>
          <w:rFonts w:ascii="Arial" w:hAnsi="Arial" w:cs="Arial"/>
          <w:b/>
          <w:bCs/>
          <w:strike/>
          <w:sz w:val="26"/>
          <w:szCs w:val="26"/>
        </w:rPr>
      </w:pPr>
      <w:r w:rsidRPr="00A649BC">
        <w:rPr>
          <w:rFonts w:ascii="Arial" w:hAnsi="Arial" w:cs="Arial"/>
          <w:b/>
          <w:bCs/>
          <w:sz w:val="26"/>
          <w:szCs w:val="26"/>
        </w:rPr>
        <w:t xml:space="preserve">Projeto de Lei nº 37 de 05 de Junho de 2023 </w:t>
      </w:r>
      <w:r w:rsidRPr="00A649BC">
        <w:rPr>
          <w:rFonts w:ascii="Arial" w:hAnsi="Arial" w:cs="Arial"/>
          <w:bCs/>
          <w:sz w:val="26"/>
          <w:szCs w:val="26"/>
        </w:rPr>
        <w:t>que</w:t>
      </w:r>
      <w:r w:rsidRPr="00A649BC">
        <w:rPr>
          <w:rFonts w:ascii="Arial" w:hAnsi="Arial" w:cs="Arial"/>
          <w:b/>
          <w:bCs/>
          <w:sz w:val="26"/>
          <w:szCs w:val="26"/>
        </w:rPr>
        <w:t xml:space="preserve"> </w:t>
      </w:r>
      <w:r w:rsidRPr="00A649BC">
        <w:rPr>
          <w:rFonts w:ascii="Arial" w:hAnsi="Arial" w:cs="Arial"/>
          <w:sz w:val="26"/>
          <w:szCs w:val="26"/>
        </w:rPr>
        <w:t>"Autoriza a abertura de crédito suplementar ao orçamento geral do Município de São Gotardo, para contribuição de investimentos das ações do Conselho Comunitário de Segurança Pública de São Gotardo e dá outras providências.”</w:t>
      </w:r>
    </w:p>
    <w:p w:rsidR="00A649BC" w:rsidRDefault="00A649BC" w:rsidP="00291859">
      <w:pPr>
        <w:spacing w:line="360" w:lineRule="auto"/>
        <w:ind w:left="1004"/>
        <w:rPr>
          <w:rFonts w:ascii="Arial" w:hAnsi="Arial" w:cs="Arial"/>
          <w:b/>
          <w:bCs/>
          <w:strike/>
          <w:sz w:val="26"/>
          <w:szCs w:val="26"/>
        </w:rPr>
      </w:pPr>
    </w:p>
    <w:p w:rsidR="00AC2DAB" w:rsidRPr="00CD3F12" w:rsidRDefault="00AC2DAB" w:rsidP="00291859">
      <w:pPr>
        <w:spacing w:line="360" w:lineRule="auto"/>
        <w:ind w:left="1004"/>
        <w:rPr>
          <w:rFonts w:ascii="Arial" w:hAnsi="Arial" w:cs="Arial"/>
          <w:strike/>
          <w:sz w:val="26"/>
          <w:szCs w:val="26"/>
        </w:rPr>
      </w:pPr>
    </w:p>
    <w:p w:rsidR="00486024" w:rsidRPr="00A649BC" w:rsidRDefault="00A649BC" w:rsidP="00291859">
      <w:pPr>
        <w:spacing w:line="360" w:lineRule="auto"/>
        <w:ind w:left="1004"/>
        <w:rPr>
          <w:rFonts w:ascii="Arial" w:hAnsi="Arial" w:cs="Arial"/>
          <w:b/>
          <w:strike/>
          <w:sz w:val="26"/>
          <w:szCs w:val="26"/>
        </w:rPr>
      </w:pPr>
      <w:r w:rsidRPr="00A649BC">
        <w:rPr>
          <w:rFonts w:ascii="Arial" w:hAnsi="Arial" w:cs="Arial"/>
          <w:b/>
          <w:bCs/>
          <w:sz w:val="26"/>
          <w:szCs w:val="26"/>
        </w:rPr>
        <w:lastRenderedPageBreak/>
        <w:t xml:space="preserve">Projeto de Lei nº 38 de 05 de Junho de 2023 </w:t>
      </w:r>
      <w:r w:rsidRPr="00A649BC">
        <w:rPr>
          <w:rFonts w:ascii="Arial" w:hAnsi="Arial" w:cs="Arial"/>
          <w:bCs/>
          <w:sz w:val="26"/>
          <w:szCs w:val="26"/>
        </w:rPr>
        <w:t>que</w:t>
      </w:r>
      <w:r w:rsidRPr="00A649BC">
        <w:rPr>
          <w:rFonts w:ascii="Arial" w:hAnsi="Arial" w:cs="Arial"/>
          <w:sz w:val="26"/>
          <w:szCs w:val="26"/>
        </w:rPr>
        <w:t xml:space="preserve"> "Autoriza a abertura de crédito suplementar ao orçamento geral do Município de São Gotardo, para contribuição de investimento das ações da Associação de Moradores da Agrovila de São Gotardo e dá outras providências"</w:t>
      </w:r>
      <w:r>
        <w:rPr>
          <w:rFonts w:ascii="Arial" w:hAnsi="Arial" w:cs="Arial"/>
          <w:sz w:val="26"/>
          <w:szCs w:val="26"/>
        </w:rPr>
        <w:t>.</w:t>
      </w:r>
    </w:p>
    <w:p w:rsidR="00A649BC" w:rsidRPr="00A649BC" w:rsidRDefault="00A649BC" w:rsidP="00291859">
      <w:pPr>
        <w:spacing w:line="360" w:lineRule="auto"/>
        <w:ind w:left="1004"/>
        <w:rPr>
          <w:rFonts w:ascii="Arial" w:hAnsi="Arial" w:cs="Arial"/>
          <w:strike/>
          <w:sz w:val="26"/>
          <w:szCs w:val="26"/>
        </w:rPr>
      </w:pPr>
    </w:p>
    <w:p w:rsidR="00486024" w:rsidRPr="00CD3F12" w:rsidRDefault="00A649BC" w:rsidP="00291859">
      <w:pPr>
        <w:spacing w:line="360" w:lineRule="auto"/>
        <w:ind w:left="1004"/>
        <w:rPr>
          <w:rFonts w:ascii="Arial" w:hAnsi="Arial" w:cs="Arial"/>
          <w:strike/>
          <w:sz w:val="26"/>
          <w:szCs w:val="26"/>
        </w:rPr>
      </w:pPr>
      <w:r w:rsidRPr="00A649BC">
        <w:rPr>
          <w:rFonts w:ascii="Arial" w:hAnsi="Arial" w:cs="Arial"/>
          <w:b/>
          <w:bCs/>
          <w:sz w:val="26"/>
          <w:szCs w:val="26"/>
        </w:rPr>
        <w:t xml:space="preserve">Projeto de Lei </w:t>
      </w:r>
      <w:r w:rsidR="00183A79">
        <w:rPr>
          <w:rFonts w:ascii="Arial" w:hAnsi="Arial" w:cs="Arial"/>
          <w:b/>
          <w:bCs/>
          <w:sz w:val="26"/>
          <w:szCs w:val="26"/>
        </w:rPr>
        <w:t>nº 39 de 05 de J</w:t>
      </w:r>
      <w:r w:rsidRPr="00A649BC">
        <w:rPr>
          <w:rFonts w:ascii="Arial" w:hAnsi="Arial" w:cs="Arial"/>
          <w:b/>
          <w:bCs/>
          <w:sz w:val="26"/>
          <w:szCs w:val="26"/>
        </w:rPr>
        <w:t xml:space="preserve">unho de 2023 </w:t>
      </w:r>
      <w:r w:rsidRPr="00183A79">
        <w:rPr>
          <w:rFonts w:ascii="Arial" w:hAnsi="Arial" w:cs="Arial"/>
          <w:bCs/>
          <w:sz w:val="26"/>
          <w:szCs w:val="26"/>
        </w:rPr>
        <w:t>que</w:t>
      </w:r>
      <w:r w:rsidRPr="00183A79">
        <w:rPr>
          <w:rFonts w:ascii="Arial" w:hAnsi="Arial" w:cs="Arial"/>
          <w:sz w:val="26"/>
          <w:szCs w:val="26"/>
        </w:rPr>
        <w:t xml:space="preserve"> </w:t>
      </w:r>
      <w:r w:rsidRPr="00A649BC">
        <w:rPr>
          <w:rFonts w:ascii="Arial" w:hAnsi="Arial" w:cs="Arial"/>
          <w:sz w:val="26"/>
          <w:szCs w:val="26"/>
        </w:rPr>
        <w:t>"Autoriza a abertura de crédito suplementar ao orçamento geral do Município de São Gotardo, para contribuição de investimento das ações do Projeto Vida Melhor de São Gotardo e dá outras providências.</w:t>
      </w:r>
      <w:r>
        <w:rPr>
          <w:rFonts w:ascii="Arial" w:hAnsi="Arial" w:cs="Arial"/>
          <w:sz w:val="20"/>
          <w:szCs w:val="20"/>
        </w:rPr>
        <w:t>”</w:t>
      </w:r>
    </w:p>
    <w:p w:rsidR="00781A63" w:rsidRPr="00D70D0F" w:rsidRDefault="00781A63" w:rsidP="00D70D0F">
      <w:pPr>
        <w:spacing w:line="360" w:lineRule="auto"/>
        <w:rPr>
          <w:rFonts w:ascii="Arial" w:hAnsi="Arial" w:cs="Arial"/>
          <w:sz w:val="26"/>
          <w:szCs w:val="26"/>
        </w:rPr>
      </w:pPr>
    </w:p>
    <w:p w:rsidR="006B75B0" w:rsidRDefault="008838EA" w:rsidP="00217E3F">
      <w:pPr>
        <w:pStyle w:val="PargrafodaLista"/>
        <w:spacing w:line="360" w:lineRule="auto"/>
        <w:ind w:left="1004"/>
        <w:jc w:val="both"/>
        <w:rPr>
          <w:rFonts w:ascii="Arial" w:hAnsi="Arial" w:cs="Arial"/>
          <w:sz w:val="26"/>
          <w:szCs w:val="26"/>
        </w:rPr>
      </w:pPr>
      <w:r w:rsidRPr="0041397D">
        <w:rPr>
          <w:rFonts w:ascii="Arial" w:hAnsi="Arial" w:cs="Arial"/>
          <w:b/>
          <w:sz w:val="26"/>
          <w:szCs w:val="26"/>
        </w:rPr>
        <w:t xml:space="preserve">Presidente: </w:t>
      </w:r>
      <w:r w:rsidR="004C4E4B" w:rsidRPr="0041397D">
        <w:rPr>
          <w:rFonts w:ascii="Arial" w:hAnsi="Arial" w:cs="Arial"/>
          <w:sz w:val="26"/>
          <w:szCs w:val="26"/>
        </w:rPr>
        <w:t>Encaminho o</w:t>
      </w:r>
      <w:r w:rsidR="00486024">
        <w:rPr>
          <w:rFonts w:ascii="Arial" w:hAnsi="Arial" w:cs="Arial"/>
          <w:sz w:val="26"/>
          <w:szCs w:val="26"/>
        </w:rPr>
        <w:t>s</w:t>
      </w:r>
      <w:r w:rsidR="004C4E4B" w:rsidRPr="0041397D">
        <w:rPr>
          <w:rFonts w:ascii="Arial" w:hAnsi="Arial" w:cs="Arial"/>
          <w:sz w:val="26"/>
          <w:szCs w:val="26"/>
        </w:rPr>
        <w:t xml:space="preserve"> Projeto</w:t>
      </w:r>
      <w:r w:rsidR="00486024">
        <w:rPr>
          <w:rFonts w:ascii="Arial" w:hAnsi="Arial" w:cs="Arial"/>
          <w:sz w:val="26"/>
          <w:szCs w:val="26"/>
        </w:rPr>
        <w:t>s</w:t>
      </w:r>
      <w:r w:rsidR="004C4E4B" w:rsidRPr="0041397D">
        <w:rPr>
          <w:rFonts w:ascii="Arial" w:hAnsi="Arial" w:cs="Arial"/>
          <w:sz w:val="26"/>
          <w:szCs w:val="26"/>
        </w:rPr>
        <w:t xml:space="preserve"> apresentado</w:t>
      </w:r>
      <w:r w:rsidR="00486024">
        <w:rPr>
          <w:rFonts w:ascii="Arial" w:hAnsi="Arial" w:cs="Arial"/>
          <w:sz w:val="26"/>
          <w:szCs w:val="26"/>
        </w:rPr>
        <w:t>s</w:t>
      </w:r>
      <w:r w:rsidRPr="0041397D">
        <w:rPr>
          <w:rFonts w:ascii="Arial" w:hAnsi="Arial" w:cs="Arial"/>
          <w:sz w:val="26"/>
          <w:szCs w:val="26"/>
        </w:rPr>
        <w:t xml:space="preserve"> às Comissões Permanentes para </w:t>
      </w:r>
      <w:r w:rsidR="00217E3F">
        <w:rPr>
          <w:rFonts w:ascii="Arial" w:hAnsi="Arial" w:cs="Arial"/>
          <w:sz w:val="26"/>
          <w:szCs w:val="26"/>
        </w:rPr>
        <w:t>análise e emissão de parecer.</w:t>
      </w:r>
    </w:p>
    <w:p w:rsidR="00BD3134" w:rsidRDefault="00BD3134" w:rsidP="000D2A15">
      <w:pPr>
        <w:spacing w:line="360" w:lineRule="auto"/>
        <w:rPr>
          <w:rFonts w:ascii="Arial" w:hAnsi="Arial" w:cs="Arial"/>
          <w:sz w:val="26"/>
          <w:szCs w:val="26"/>
        </w:rPr>
      </w:pPr>
    </w:p>
    <w:p w:rsidR="00827B5C" w:rsidRDefault="003A365E" w:rsidP="00827B5C">
      <w:pPr>
        <w:pStyle w:val="PargrafodaLista"/>
        <w:numPr>
          <w:ilvl w:val="0"/>
          <w:numId w:val="10"/>
        </w:numPr>
        <w:spacing w:line="360" w:lineRule="auto"/>
        <w:jc w:val="both"/>
        <w:rPr>
          <w:rFonts w:ascii="Arial" w:hAnsi="Arial" w:cs="Arial"/>
          <w:b/>
          <w:sz w:val="26"/>
          <w:szCs w:val="26"/>
        </w:rPr>
      </w:pPr>
      <w:r w:rsidRPr="00036E5E">
        <w:rPr>
          <w:rFonts w:ascii="Arial" w:hAnsi="Arial" w:cs="Arial"/>
          <w:b/>
          <w:sz w:val="26"/>
          <w:szCs w:val="26"/>
        </w:rPr>
        <w:t>LEITURA</w:t>
      </w:r>
      <w:r w:rsidR="00827B5C" w:rsidRPr="00036E5E">
        <w:rPr>
          <w:rFonts w:ascii="Arial" w:hAnsi="Arial" w:cs="Arial"/>
          <w:b/>
          <w:sz w:val="26"/>
          <w:szCs w:val="26"/>
        </w:rPr>
        <w:t xml:space="preserve"> DE PEDIDOS DE PROVIDÊNCIAS</w:t>
      </w:r>
    </w:p>
    <w:p w:rsidR="0074796F" w:rsidRPr="00222D7D" w:rsidRDefault="0074796F" w:rsidP="00222D7D">
      <w:pPr>
        <w:spacing w:line="360" w:lineRule="auto"/>
        <w:rPr>
          <w:rFonts w:ascii="Arial" w:hAnsi="Arial" w:cs="Arial"/>
          <w:b/>
          <w:sz w:val="26"/>
          <w:szCs w:val="26"/>
        </w:rPr>
      </w:pPr>
    </w:p>
    <w:p w:rsidR="00827B5C" w:rsidRPr="00036E5E" w:rsidRDefault="0006086E" w:rsidP="00827B5C">
      <w:pPr>
        <w:pStyle w:val="PargrafodaLista"/>
        <w:spacing w:line="360" w:lineRule="auto"/>
        <w:ind w:left="1004"/>
        <w:jc w:val="both"/>
        <w:rPr>
          <w:rFonts w:ascii="Arial" w:hAnsi="Arial" w:cs="Arial"/>
          <w:b/>
          <w:sz w:val="26"/>
          <w:szCs w:val="26"/>
        </w:rPr>
      </w:pPr>
      <w:r>
        <w:rPr>
          <w:rFonts w:ascii="Arial" w:hAnsi="Arial" w:cs="Arial"/>
          <w:b/>
          <w:sz w:val="26"/>
          <w:szCs w:val="26"/>
        </w:rPr>
        <w:t>1ª Secretário</w:t>
      </w:r>
      <w:r w:rsidR="00827B5C" w:rsidRPr="00036E5E">
        <w:rPr>
          <w:rFonts w:ascii="Arial" w:hAnsi="Arial" w:cs="Arial"/>
          <w:b/>
          <w:sz w:val="26"/>
          <w:szCs w:val="26"/>
        </w:rPr>
        <w:t xml:space="preserve"> </w:t>
      </w:r>
    </w:p>
    <w:tbl>
      <w:tblPr>
        <w:tblStyle w:val="Tabelacomgrade"/>
        <w:tblW w:w="10490" w:type="dxa"/>
        <w:tblInd w:w="250" w:type="dxa"/>
        <w:tblLook w:val="04A0"/>
      </w:tblPr>
      <w:tblGrid>
        <w:gridCol w:w="2022"/>
        <w:gridCol w:w="1690"/>
        <w:gridCol w:w="6778"/>
      </w:tblGrid>
      <w:tr w:rsidR="004A188E" w:rsidRPr="00036E5E" w:rsidTr="00710E14">
        <w:tc>
          <w:tcPr>
            <w:tcW w:w="2022" w:type="dxa"/>
          </w:tcPr>
          <w:p w:rsidR="00827B5C" w:rsidRPr="00036E5E" w:rsidRDefault="00827B5C" w:rsidP="004A188E">
            <w:pPr>
              <w:pStyle w:val="PargrafodaLista"/>
              <w:spacing w:line="360" w:lineRule="auto"/>
              <w:ind w:left="0"/>
              <w:jc w:val="center"/>
              <w:rPr>
                <w:rFonts w:ascii="Arial" w:hAnsi="Arial" w:cs="Arial"/>
                <w:b/>
                <w:sz w:val="26"/>
                <w:szCs w:val="26"/>
              </w:rPr>
            </w:pPr>
            <w:r w:rsidRPr="00036E5E">
              <w:rPr>
                <w:rFonts w:ascii="Arial" w:hAnsi="Arial" w:cs="Arial"/>
                <w:b/>
                <w:sz w:val="26"/>
                <w:szCs w:val="26"/>
              </w:rPr>
              <w:t>PROVIDÊNCIA</w:t>
            </w:r>
          </w:p>
        </w:tc>
        <w:tc>
          <w:tcPr>
            <w:tcW w:w="1690" w:type="dxa"/>
          </w:tcPr>
          <w:p w:rsidR="00827B5C" w:rsidRPr="00036E5E" w:rsidRDefault="00827B5C" w:rsidP="00D41DCF">
            <w:pPr>
              <w:pStyle w:val="PargrafodaLista"/>
              <w:spacing w:line="360" w:lineRule="auto"/>
              <w:ind w:left="0"/>
              <w:jc w:val="center"/>
              <w:rPr>
                <w:rFonts w:ascii="Arial" w:hAnsi="Arial" w:cs="Arial"/>
                <w:b/>
                <w:sz w:val="26"/>
                <w:szCs w:val="26"/>
              </w:rPr>
            </w:pPr>
            <w:r w:rsidRPr="00036E5E">
              <w:rPr>
                <w:rFonts w:ascii="Arial" w:hAnsi="Arial" w:cs="Arial"/>
                <w:b/>
                <w:sz w:val="26"/>
                <w:szCs w:val="26"/>
              </w:rPr>
              <w:t>Autor</w:t>
            </w:r>
          </w:p>
        </w:tc>
        <w:tc>
          <w:tcPr>
            <w:tcW w:w="6778" w:type="dxa"/>
          </w:tcPr>
          <w:p w:rsidR="00827B5C" w:rsidRPr="00036E5E" w:rsidRDefault="00827B5C" w:rsidP="004A188E">
            <w:pPr>
              <w:pStyle w:val="PargrafodaLista"/>
              <w:spacing w:line="360" w:lineRule="auto"/>
              <w:ind w:left="0"/>
              <w:jc w:val="center"/>
              <w:rPr>
                <w:rFonts w:ascii="Arial" w:hAnsi="Arial" w:cs="Arial"/>
                <w:b/>
                <w:sz w:val="26"/>
                <w:szCs w:val="26"/>
              </w:rPr>
            </w:pPr>
            <w:r w:rsidRPr="00036E5E">
              <w:rPr>
                <w:rFonts w:ascii="Arial" w:hAnsi="Arial" w:cs="Arial"/>
                <w:b/>
                <w:sz w:val="26"/>
                <w:szCs w:val="26"/>
              </w:rPr>
              <w:t>Objeto</w:t>
            </w:r>
          </w:p>
        </w:tc>
      </w:tr>
      <w:tr w:rsidR="0018583D" w:rsidRPr="00EF3BE8" w:rsidTr="00710E14">
        <w:tc>
          <w:tcPr>
            <w:tcW w:w="2022" w:type="dxa"/>
            <w:vAlign w:val="bottom"/>
          </w:tcPr>
          <w:p w:rsidR="0018583D" w:rsidRPr="00BD3134" w:rsidRDefault="00174BEF" w:rsidP="00E83BD7">
            <w:pPr>
              <w:spacing w:line="312" w:lineRule="auto"/>
              <w:jc w:val="center"/>
              <w:rPr>
                <w:rFonts w:ascii="Arial" w:hAnsi="Arial" w:cs="Arial"/>
                <w:b/>
                <w:bCs/>
                <w:sz w:val="26"/>
                <w:szCs w:val="26"/>
              </w:rPr>
            </w:pPr>
            <w:r>
              <w:rPr>
                <w:rFonts w:ascii="Arial" w:hAnsi="Arial" w:cs="Arial"/>
                <w:b/>
                <w:bCs/>
                <w:sz w:val="26"/>
                <w:szCs w:val="26"/>
              </w:rPr>
              <w:t>57/2023</w:t>
            </w:r>
          </w:p>
        </w:tc>
        <w:tc>
          <w:tcPr>
            <w:tcW w:w="1690" w:type="dxa"/>
            <w:vAlign w:val="bottom"/>
          </w:tcPr>
          <w:p w:rsidR="0018583D" w:rsidRPr="004F3A9E" w:rsidRDefault="00174BEF" w:rsidP="00E83BD7">
            <w:pPr>
              <w:spacing w:line="312" w:lineRule="auto"/>
              <w:jc w:val="center"/>
              <w:rPr>
                <w:rFonts w:ascii="Arial" w:hAnsi="Arial" w:cs="Arial"/>
                <w:b/>
                <w:bCs/>
                <w:sz w:val="26"/>
                <w:szCs w:val="26"/>
              </w:rPr>
            </w:pPr>
            <w:r w:rsidRPr="004F3A9E">
              <w:rPr>
                <w:rFonts w:ascii="Arial" w:hAnsi="Arial" w:cs="Arial"/>
                <w:b/>
                <w:sz w:val="26"/>
                <w:szCs w:val="26"/>
              </w:rPr>
              <w:t>Vereador Waldemário França</w:t>
            </w:r>
          </w:p>
        </w:tc>
        <w:tc>
          <w:tcPr>
            <w:tcW w:w="6778" w:type="dxa"/>
            <w:vAlign w:val="bottom"/>
          </w:tcPr>
          <w:p w:rsidR="0018583D" w:rsidRPr="004F3A9E" w:rsidRDefault="00174BEF"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realizar o serviço de tapa-buracos na Rua Dr. Moacir Franco, em frente a funerária Anjos de Luz e próximo ao Disk Cerveja Pinguim.</w:t>
            </w:r>
          </w:p>
        </w:tc>
      </w:tr>
      <w:tr w:rsidR="0018583D" w:rsidRPr="00EF3BE8" w:rsidTr="00A73A51">
        <w:trPr>
          <w:trHeight w:val="200"/>
        </w:trPr>
        <w:tc>
          <w:tcPr>
            <w:tcW w:w="2022" w:type="dxa"/>
            <w:vAlign w:val="bottom"/>
          </w:tcPr>
          <w:p w:rsidR="0018583D" w:rsidRPr="00BD3134" w:rsidRDefault="00174BEF" w:rsidP="00A73A51">
            <w:pPr>
              <w:spacing w:line="312" w:lineRule="auto"/>
              <w:jc w:val="center"/>
              <w:rPr>
                <w:rFonts w:ascii="Arial" w:hAnsi="Arial" w:cs="Arial"/>
                <w:b/>
                <w:bCs/>
                <w:sz w:val="26"/>
                <w:szCs w:val="26"/>
              </w:rPr>
            </w:pPr>
            <w:r>
              <w:rPr>
                <w:rFonts w:ascii="Arial" w:hAnsi="Arial" w:cs="Arial"/>
                <w:b/>
                <w:bCs/>
                <w:sz w:val="26"/>
                <w:szCs w:val="26"/>
              </w:rPr>
              <w:t>58/2023</w:t>
            </w:r>
          </w:p>
        </w:tc>
        <w:tc>
          <w:tcPr>
            <w:tcW w:w="1690" w:type="dxa"/>
            <w:vAlign w:val="bottom"/>
          </w:tcPr>
          <w:p w:rsidR="0018583D" w:rsidRPr="004F3A9E" w:rsidRDefault="00174BEF" w:rsidP="00E83BD7">
            <w:pPr>
              <w:spacing w:line="312" w:lineRule="auto"/>
              <w:jc w:val="center"/>
              <w:rPr>
                <w:rFonts w:ascii="Arial" w:hAnsi="Arial" w:cs="Arial"/>
                <w:b/>
                <w:bCs/>
                <w:sz w:val="26"/>
                <w:szCs w:val="26"/>
              </w:rPr>
            </w:pPr>
            <w:r w:rsidRPr="004F3A9E">
              <w:rPr>
                <w:rFonts w:ascii="Arial" w:hAnsi="Arial" w:cs="Arial"/>
                <w:b/>
                <w:sz w:val="26"/>
                <w:szCs w:val="26"/>
              </w:rPr>
              <w:t>Vereador Carlos Camargos</w:t>
            </w:r>
          </w:p>
        </w:tc>
        <w:tc>
          <w:tcPr>
            <w:tcW w:w="6778" w:type="dxa"/>
            <w:vAlign w:val="bottom"/>
          </w:tcPr>
          <w:p w:rsidR="0018583D" w:rsidRPr="004F3A9E" w:rsidRDefault="004F3A9E"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realizar a continuidade de conexão das águas pluviais que saem das residências localizadas na Rua Belo Horizonte, partindo do bueiro existente em frente ao depósito da loja de materiais de construção EG, até o bueiro localizado na Avenida Hermenegildo José de Oliveira.</w:t>
            </w:r>
          </w:p>
        </w:tc>
      </w:tr>
      <w:tr w:rsidR="0018583D" w:rsidRPr="00EF3BE8" w:rsidTr="00710E14">
        <w:tc>
          <w:tcPr>
            <w:tcW w:w="2022" w:type="dxa"/>
            <w:vAlign w:val="bottom"/>
          </w:tcPr>
          <w:p w:rsidR="0018583D" w:rsidRPr="00BD3134" w:rsidRDefault="00174BEF" w:rsidP="00412097">
            <w:pPr>
              <w:spacing w:line="312" w:lineRule="auto"/>
              <w:jc w:val="center"/>
              <w:rPr>
                <w:rFonts w:ascii="Arial" w:hAnsi="Arial" w:cs="Arial"/>
                <w:b/>
                <w:bCs/>
                <w:sz w:val="26"/>
                <w:szCs w:val="26"/>
              </w:rPr>
            </w:pPr>
            <w:r>
              <w:rPr>
                <w:rFonts w:ascii="Arial" w:hAnsi="Arial" w:cs="Arial"/>
                <w:b/>
                <w:bCs/>
                <w:sz w:val="26"/>
                <w:szCs w:val="26"/>
              </w:rPr>
              <w:t>59/2023</w:t>
            </w:r>
          </w:p>
        </w:tc>
        <w:tc>
          <w:tcPr>
            <w:tcW w:w="1690" w:type="dxa"/>
            <w:vAlign w:val="bottom"/>
          </w:tcPr>
          <w:p w:rsidR="0018583D" w:rsidRPr="004F3A9E" w:rsidRDefault="00174BEF" w:rsidP="00E83BD7">
            <w:pPr>
              <w:spacing w:line="312" w:lineRule="auto"/>
              <w:jc w:val="center"/>
              <w:rPr>
                <w:rFonts w:ascii="Arial" w:hAnsi="Arial" w:cs="Arial"/>
                <w:b/>
                <w:bCs/>
                <w:sz w:val="26"/>
                <w:szCs w:val="26"/>
              </w:rPr>
            </w:pPr>
            <w:r w:rsidRPr="004F3A9E">
              <w:rPr>
                <w:rFonts w:ascii="Arial" w:hAnsi="Arial" w:cs="Arial"/>
                <w:b/>
                <w:sz w:val="26"/>
                <w:szCs w:val="26"/>
              </w:rPr>
              <w:t>Vereador Genésio Martins</w:t>
            </w:r>
          </w:p>
        </w:tc>
        <w:tc>
          <w:tcPr>
            <w:tcW w:w="6778" w:type="dxa"/>
            <w:vAlign w:val="bottom"/>
          </w:tcPr>
          <w:p w:rsidR="0018583D" w:rsidRPr="004F3A9E" w:rsidRDefault="004F3A9E"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realizar o recapeamento asfáltico das Ruas Eliziário José de Bessa, José Mendes, João Carvalho e Dona Revala, todos nos bairros São Geraldo e São Lucas.</w:t>
            </w:r>
          </w:p>
        </w:tc>
      </w:tr>
      <w:tr w:rsidR="00BD3134" w:rsidRPr="00EF3BE8" w:rsidTr="00710E14">
        <w:tc>
          <w:tcPr>
            <w:tcW w:w="2022" w:type="dxa"/>
            <w:vAlign w:val="bottom"/>
          </w:tcPr>
          <w:p w:rsidR="00BD3134" w:rsidRPr="00BD3134" w:rsidRDefault="00174BEF" w:rsidP="00412097">
            <w:pPr>
              <w:spacing w:line="312" w:lineRule="auto"/>
              <w:jc w:val="center"/>
              <w:rPr>
                <w:rFonts w:ascii="Arial" w:hAnsi="Arial" w:cs="Arial"/>
                <w:b/>
                <w:bCs/>
                <w:sz w:val="26"/>
                <w:szCs w:val="26"/>
              </w:rPr>
            </w:pPr>
            <w:r>
              <w:rPr>
                <w:rFonts w:ascii="Arial" w:hAnsi="Arial" w:cs="Arial"/>
                <w:b/>
                <w:bCs/>
                <w:sz w:val="26"/>
                <w:szCs w:val="26"/>
              </w:rPr>
              <w:lastRenderedPageBreak/>
              <w:t>60/2023</w:t>
            </w:r>
          </w:p>
        </w:tc>
        <w:tc>
          <w:tcPr>
            <w:tcW w:w="1690" w:type="dxa"/>
            <w:vAlign w:val="bottom"/>
          </w:tcPr>
          <w:p w:rsidR="00BD3134" w:rsidRPr="004F3A9E" w:rsidRDefault="00174BEF" w:rsidP="00E83BD7">
            <w:pPr>
              <w:spacing w:line="312" w:lineRule="auto"/>
              <w:jc w:val="center"/>
              <w:rPr>
                <w:rFonts w:ascii="Arial" w:hAnsi="Arial" w:cs="Arial"/>
                <w:b/>
                <w:bCs/>
                <w:sz w:val="26"/>
                <w:szCs w:val="26"/>
              </w:rPr>
            </w:pPr>
            <w:r w:rsidRPr="004F3A9E">
              <w:rPr>
                <w:rFonts w:ascii="Arial" w:hAnsi="Arial" w:cs="Arial"/>
                <w:b/>
                <w:sz w:val="26"/>
                <w:szCs w:val="26"/>
              </w:rPr>
              <w:t>Vereador Waldemário França</w:t>
            </w:r>
          </w:p>
        </w:tc>
        <w:tc>
          <w:tcPr>
            <w:tcW w:w="6778" w:type="dxa"/>
            <w:vAlign w:val="bottom"/>
          </w:tcPr>
          <w:p w:rsidR="00BD3134" w:rsidRPr="004F3A9E" w:rsidRDefault="004F3A9E"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realizar o serviço de tapa-buracos Rua José Santana Filho, Bairro Saturnino Pereira.</w:t>
            </w:r>
          </w:p>
        </w:tc>
      </w:tr>
      <w:tr w:rsidR="00BD3134" w:rsidRPr="00EF3BE8" w:rsidTr="00710E14">
        <w:tc>
          <w:tcPr>
            <w:tcW w:w="2022" w:type="dxa"/>
            <w:vAlign w:val="bottom"/>
          </w:tcPr>
          <w:p w:rsidR="00AD2CBB" w:rsidRPr="00BD3134" w:rsidRDefault="00174BEF" w:rsidP="00174BEF">
            <w:pPr>
              <w:spacing w:line="312" w:lineRule="auto"/>
              <w:jc w:val="center"/>
              <w:rPr>
                <w:rFonts w:ascii="Arial" w:hAnsi="Arial" w:cs="Arial"/>
                <w:b/>
                <w:bCs/>
                <w:sz w:val="26"/>
                <w:szCs w:val="26"/>
              </w:rPr>
            </w:pPr>
            <w:r>
              <w:rPr>
                <w:rFonts w:ascii="Arial" w:hAnsi="Arial" w:cs="Arial"/>
                <w:b/>
                <w:bCs/>
                <w:sz w:val="26"/>
                <w:szCs w:val="26"/>
              </w:rPr>
              <w:t>61/2023</w:t>
            </w:r>
          </w:p>
        </w:tc>
        <w:tc>
          <w:tcPr>
            <w:tcW w:w="1690" w:type="dxa"/>
            <w:vAlign w:val="bottom"/>
          </w:tcPr>
          <w:p w:rsidR="006E6D8B" w:rsidRDefault="00174BEF" w:rsidP="00E83BD7">
            <w:pPr>
              <w:spacing w:line="312" w:lineRule="auto"/>
              <w:jc w:val="center"/>
              <w:rPr>
                <w:rFonts w:ascii="Arial" w:hAnsi="Arial" w:cs="Arial"/>
                <w:b/>
                <w:sz w:val="26"/>
                <w:szCs w:val="26"/>
              </w:rPr>
            </w:pPr>
            <w:r w:rsidRPr="004F3A9E">
              <w:rPr>
                <w:rFonts w:ascii="Arial" w:hAnsi="Arial" w:cs="Arial"/>
                <w:b/>
                <w:sz w:val="26"/>
                <w:szCs w:val="26"/>
              </w:rPr>
              <w:t>Vereador</w:t>
            </w:r>
            <w:r w:rsidR="006E6D8B">
              <w:rPr>
                <w:rFonts w:ascii="Arial" w:hAnsi="Arial" w:cs="Arial"/>
                <w:b/>
                <w:sz w:val="26"/>
                <w:szCs w:val="26"/>
              </w:rPr>
              <w:t>es</w:t>
            </w:r>
          </w:p>
          <w:p w:rsidR="00BD3134" w:rsidRPr="004F3A9E" w:rsidRDefault="006E6D8B" w:rsidP="00E83BD7">
            <w:pPr>
              <w:spacing w:line="312" w:lineRule="auto"/>
              <w:jc w:val="center"/>
              <w:rPr>
                <w:rFonts w:ascii="Arial" w:hAnsi="Arial" w:cs="Arial"/>
                <w:b/>
                <w:bCs/>
                <w:sz w:val="26"/>
                <w:szCs w:val="26"/>
              </w:rPr>
            </w:pPr>
            <w:r>
              <w:rPr>
                <w:rFonts w:ascii="Arial" w:hAnsi="Arial" w:cs="Arial"/>
                <w:b/>
                <w:sz w:val="26"/>
                <w:szCs w:val="26"/>
              </w:rPr>
              <w:t>Denise Alves e</w:t>
            </w:r>
            <w:r w:rsidR="00174BEF" w:rsidRPr="004F3A9E">
              <w:rPr>
                <w:rFonts w:ascii="Arial" w:hAnsi="Arial" w:cs="Arial"/>
                <w:b/>
                <w:sz w:val="26"/>
                <w:szCs w:val="26"/>
              </w:rPr>
              <w:t xml:space="preserve"> Waldemário França</w:t>
            </w:r>
          </w:p>
        </w:tc>
        <w:tc>
          <w:tcPr>
            <w:tcW w:w="6778" w:type="dxa"/>
            <w:vAlign w:val="bottom"/>
          </w:tcPr>
          <w:p w:rsidR="00BD3134" w:rsidRPr="004F3A9E" w:rsidRDefault="004F3A9E"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implantar uma rampa de contenção de velocidade nas Ruas Senhor Genior, Bairro Boa Esperança, Rua Vazante, Bairro Alto Bela Vista e na Avenida Rio Branco.</w:t>
            </w:r>
          </w:p>
        </w:tc>
      </w:tr>
      <w:tr w:rsidR="00BD3134" w:rsidRPr="00EF3BE8" w:rsidTr="00710E14">
        <w:tc>
          <w:tcPr>
            <w:tcW w:w="2022" w:type="dxa"/>
            <w:vAlign w:val="bottom"/>
          </w:tcPr>
          <w:p w:rsidR="00BD3134" w:rsidRPr="00BD3134" w:rsidRDefault="00174BEF" w:rsidP="00412097">
            <w:pPr>
              <w:spacing w:line="312" w:lineRule="auto"/>
              <w:jc w:val="center"/>
              <w:rPr>
                <w:rFonts w:ascii="Arial" w:hAnsi="Arial" w:cs="Arial"/>
                <w:b/>
                <w:bCs/>
                <w:sz w:val="26"/>
                <w:szCs w:val="26"/>
              </w:rPr>
            </w:pPr>
            <w:r>
              <w:rPr>
                <w:rFonts w:ascii="Arial" w:hAnsi="Arial" w:cs="Arial"/>
                <w:b/>
                <w:bCs/>
                <w:sz w:val="26"/>
                <w:szCs w:val="26"/>
              </w:rPr>
              <w:t>62/2023</w:t>
            </w:r>
          </w:p>
        </w:tc>
        <w:tc>
          <w:tcPr>
            <w:tcW w:w="1690" w:type="dxa"/>
            <w:vAlign w:val="bottom"/>
          </w:tcPr>
          <w:p w:rsidR="00BD3134" w:rsidRDefault="006E6D8B" w:rsidP="00E83BD7">
            <w:pPr>
              <w:spacing w:line="312" w:lineRule="auto"/>
              <w:jc w:val="center"/>
              <w:rPr>
                <w:rFonts w:ascii="Arial" w:hAnsi="Arial" w:cs="Arial"/>
                <w:b/>
                <w:sz w:val="26"/>
                <w:szCs w:val="26"/>
              </w:rPr>
            </w:pPr>
            <w:r>
              <w:rPr>
                <w:rFonts w:ascii="Arial" w:hAnsi="Arial" w:cs="Arial"/>
                <w:b/>
                <w:sz w:val="26"/>
                <w:szCs w:val="26"/>
              </w:rPr>
              <w:t>Vereadoras Denise e Ana Flávia</w:t>
            </w:r>
          </w:p>
          <w:p w:rsidR="006E6D8B" w:rsidRPr="004F3A9E" w:rsidRDefault="006E6D8B" w:rsidP="00E83BD7">
            <w:pPr>
              <w:spacing w:line="312" w:lineRule="auto"/>
              <w:jc w:val="center"/>
              <w:rPr>
                <w:rFonts w:ascii="Arial" w:hAnsi="Arial" w:cs="Arial"/>
                <w:b/>
                <w:bCs/>
                <w:sz w:val="26"/>
                <w:szCs w:val="26"/>
              </w:rPr>
            </w:pPr>
          </w:p>
        </w:tc>
        <w:tc>
          <w:tcPr>
            <w:tcW w:w="6778" w:type="dxa"/>
            <w:vAlign w:val="bottom"/>
          </w:tcPr>
          <w:p w:rsidR="00BD3134" w:rsidRPr="004F3A9E" w:rsidRDefault="004F3A9E" w:rsidP="00E83BD7">
            <w:pPr>
              <w:spacing w:line="312" w:lineRule="auto"/>
              <w:rPr>
                <w:rFonts w:ascii="Arial" w:hAnsi="Arial" w:cs="Arial"/>
                <w:sz w:val="26"/>
                <w:szCs w:val="26"/>
                <w:shd w:val="clear" w:color="auto" w:fill="FFFFFF"/>
              </w:rPr>
            </w:pPr>
            <w:r w:rsidRPr="004F3A9E">
              <w:rPr>
                <w:rFonts w:ascii="Arial" w:hAnsi="Arial" w:cs="Arial"/>
                <w:sz w:val="26"/>
                <w:szCs w:val="26"/>
              </w:rPr>
              <w:t>Que o órgão competente do Poder Executivo Municipal estude a possibilidade de implantar um quebra-molas ou rampa elevada na Rua João Alves Franco, próximo a APAE.</w:t>
            </w:r>
          </w:p>
        </w:tc>
      </w:tr>
      <w:tr w:rsidR="00BD3134" w:rsidRPr="00EF3BE8" w:rsidTr="00710E14">
        <w:tc>
          <w:tcPr>
            <w:tcW w:w="2022" w:type="dxa"/>
            <w:vAlign w:val="bottom"/>
          </w:tcPr>
          <w:p w:rsidR="00BD3134" w:rsidRPr="000D2A15" w:rsidRDefault="00174BEF" w:rsidP="000D2A15">
            <w:pPr>
              <w:spacing w:line="312" w:lineRule="auto"/>
              <w:jc w:val="center"/>
              <w:rPr>
                <w:rFonts w:ascii="Arial" w:hAnsi="Arial" w:cs="Arial"/>
                <w:b/>
                <w:bCs/>
                <w:sz w:val="26"/>
                <w:szCs w:val="26"/>
              </w:rPr>
            </w:pPr>
            <w:r>
              <w:rPr>
                <w:rFonts w:ascii="Arial" w:hAnsi="Arial" w:cs="Arial"/>
                <w:b/>
                <w:bCs/>
                <w:sz w:val="26"/>
                <w:szCs w:val="26"/>
              </w:rPr>
              <w:t>63/2023</w:t>
            </w:r>
          </w:p>
        </w:tc>
        <w:tc>
          <w:tcPr>
            <w:tcW w:w="1690" w:type="dxa"/>
            <w:vAlign w:val="bottom"/>
          </w:tcPr>
          <w:p w:rsidR="00BD3134" w:rsidRPr="004F3A9E" w:rsidRDefault="00174BEF" w:rsidP="00E83BD7">
            <w:pPr>
              <w:spacing w:line="312" w:lineRule="auto"/>
              <w:jc w:val="center"/>
              <w:rPr>
                <w:rFonts w:ascii="Arial" w:hAnsi="Arial" w:cs="Arial"/>
                <w:b/>
                <w:sz w:val="26"/>
                <w:szCs w:val="26"/>
              </w:rPr>
            </w:pPr>
            <w:r w:rsidRPr="004F3A9E">
              <w:rPr>
                <w:rFonts w:ascii="Arial" w:hAnsi="Arial" w:cs="Arial"/>
                <w:b/>
                <w:sz w:val="26"/>
                <w:szCs w:val="26"/>
              </w:rPr>
              <w:t>Vereadores Lander Inácio e Marco Antônio</w:t>
            </w:r>
          </w:p>
        </w:tc>
        <w:tc>
          <w:tcPr>
            <w:tcW w:w="6778" w:type="dxa"/>
            <w:vAlign w:val="bottom"/>
          </w:tcPr>
          <w:p w:rsidR="00BD3134" w:rsidRPr="004F3A9E" w:rsidRDefault="00AD2CBB" w:rsidP="00174BEF">
            <w:pPr>
              <w:spacing w:line="312" w:lineRule="auto"/>
              <w:rPr>
                <w:rFonts w:ascii="Arial" w:hAnsi="Arial" w:cs="Arial"/>
                <w:sz w:val="26"/>
                <w:szCs w:val="26"/>
              </w:rPr>
            </w:pPr>
            <w:r w:rsidRPr="004F3A9E">
              <w:rPr>
                <w:rFonts w:ascii="Arial" w:hAnsi="Arial" w:cs="Arial"/>
                <w:sz w:val="26"/>
                <w:szCs w:val="26"/>
              </w:rPr>
              <w:t xml:space="preserve"> </w:t>
            </w:r>
            <w:r w:rsidR="004F3A9E" w:rsidRPr="004F3A9E">
              <w:rPr>
                <w:rFonts w:ascii="Arial" w:hAnsi="Arial" w:cs="Arial"/>
                <w:sz w:val="26"/>
                <w:szCs w:val="26"/>
              </w:rPr>
              <w:t>Que o órgão competente do Poder Executivo Municipal estude a possibilidade de executar o serviço de roçada das laterais das vias que dão acesso ao Distrito de Capelinha de Abaeté.</w:t>
            </w:r>
          </w:p>
        </w:tc>
      </w:tr>
      <w:tr w:rsidR="000E2D7A" w:rsidRPr="00EF3BE8" w:rsidTr="00710E14">
        <w:tc>
          <w:tcPr>
            <w:tcW w:w="2022" w:type="dxa"/>
            <w:vAlign w:val="bottom"/>
          </w:tcPr>
          <w:p w:rsidR="000E2D7A" w:rsidRDefault="00174BEF" w:rsidP="000D2A15">
            <w:pPr>
              <w:spacing w:line="312" w:lineRule="auto"/>
              <w:jc w:val="center"/>
              <w:rPr>
                <w:rFonts w:ascii="Arial" w:hAnsi="Arial" w:cs="Arial"/>
                <w:b/>
                <w:bCs/>
                <w:sz w:val="26"/>
                <w:szCs w:val="26"/>
              </w:rPr>
            </w:pPr>
            <w:r>
              <w:rPr>
                <w:rFonts w:ascii="Arial" w:hAnsi="Arial" w:cs="Arial"/>
                <w:b/>
                <w:bCs/>
                <w:sz w:val="26"/>
                <w:szCs w:val="26"/>
              </w:rPr>
              <w:t>64/2023</w:t>
            </w:r>
          </w:p>
        </w:tc>
        <w:tc>
          <w:tcPr>
            <w:tcW w:w="1690" w:type="dxa"/>
            <w:vAlign w:val="bottom"/>
          </w:tcPr>
          <w:p w:rsidR="000E2D7A" w:rsidRPr="004F3A9E" w:rsidRDefault="00174BEF" w:rsidP="00E83BD7">
            <w:pPr>
              <w:spacing w:line="312" w:lineRule="auto"/>
              <w:jc w:val="center"/>
              <w:rPr>
                <w:rFonts w:ascii="Arial" w:hAnsi="Arial" w:cs="Arial"/>
                <w:b/>
                <w:sz w:val="26"/>
                <w:szCs w:val="26"/>
              </w:rPr>
            </w:pPr>
            <w:r w:rsidRPr="004F3A9E">
              <w:rPr>
                <w:rFonts w:ascii="Arial" w:hAnsi="Arial" w:cs="Arial"/>
                <w:b/>
                <w:sz w:val="26"/>
                <w:szCs w:val="26"/>
              </w:rPr>
              <w:t>Vereador Carlos Camargos</w:t>
            </w:r>
          </w:p>
        </w:tc>
        <w:tc>
          <w:tcPr>
            <w:tcW w:w="6778" w:type="dxa"/>
            <w:vAlign w:val="bottom"/>
          </w:tcPr>
          <w:p w:rsidR="000E2D7A" w:rsidRPr="004F3A9E" w:rsidRDefault="004F3A9E" w:rsidP="00E83BD7">
            <w:pPr>
              <w:spacing w:line="312" w:lineRule="auto"/>
              <w:rPr>
                <w:rFonts w:ascii="Arial" w:hAnsi="Arial" w:cs="Arial"/>
                <w:sz w:val="26"/>
                <w:szCs w:val="26"/>
              </w:rPr>
            </w:pPr>
            <w:r w:rsidRPr="004F3A9E">
              <w:rPr>
                <w:rFonts w:ascii="Arial" w:hAnsi="Arial" w:cs="Arial"/>
                <w:sz w:val="26"/>
                <w:szCs w:val="26"/>
              </w:rPr>
              <w:t>Que o órgão competente do Poder Executivo Municipal estude a possibilidade de construir o passeio e refazer o muro do lote situado na Rua Maria Laura ao lado da Creche Diorgina em Guarda dos Ferreiros, realizando posteriormente a limpeza do mesmo.</w:t>
            </w:r>
          </w:p>
        </w:tc>
      </w:tr>
      <w:tr w:rsidR="00174BEF" w:rsidRPr="00EF3BE8" w:rsidTr="00710E14">
        <w:tc>
          <w:tcPr>
            <w:tcW w:w="2022" w:type="dxa"/>
            <w:vAlign w:val="bottom"/>
          </w:tcPr>
          <w:p w:rsidR="00174BEF" w:rsidRDefault="00174BEF" w:rsidP="000D2A15">
            <w:pPr>
              <w:spacing w:line="312" w:lineRule="auto"/>
              <w:jc w:val="center"/>
              <w:rPr>
                <w:rFonts w:ascii="Arial" w:hAnsi="Arial" w:cs="Arial"/>
                <w:b/>
                <w:bCs/>
                <w:sz w:val="26"/>
                <w:szCs w:val="26"/>
              </w:rPr>
            </w:pPr>
            <w:r>
              <w:rPr>
                <w:rFonts w:ascii="Arial" w:hAnsi="Arial" w:cs="Arial"/>
                <w:b/>
                <w:bCs/>
                <w:sz w:val="26"/>
                <w:szCs w:val="26"/>
              </w:rPr>
              <w:t>65/2023</w:t>
            </w:r>
          </w:p>
        </w:tc>
        <w:tc>
          <w:tcPr>
            <w:tcW w:w="1690" w:type="dxa"/>
            <w:vAlign w:val="bottom"/>
          </w:tcPr>
          <w:p w:rsidR="00174BEF" w:rsidRPr="004F3A9E" w:rsidRDefault="00174BEF" w:rsidP="00E83BD7">
            <w:pPr>
              <w:spacing w:line="312" w:lineRule="auto"/>
              <w:jc w:val="center"/>
              <w:rPr>
                <w:rFonts w:ascii="Arial" w:hAnsi="Arial" w:cs="Arial"/>
                <w:b/>
                <w:sz w:val="26"/>
                <w:szCs w:val="26"/>
              </w:rPr>
            </w:pPr>
            <w:r w:rsidRPr="004F3A9E">
              <w:rPr>
                <w:rFonts w:ascii="Arial" w:hAnsi="Arial" w:cs="Arial"/>
                <w:b/>
                <w:sz w:val="26"/>
                <w:szCs w:val="26"/>
              </w:rPr>
              <w:t>Vereador Carlos Camargos</w:t>
            </w:r>
          </w:p>
        </w:tc>
        <w:tc>
          <w:tcPr>
            <w:tcW w:w="6778" w:type="dxa"/>
            <w:vAlign w:val="bottom"/>
          </w:tcPr>
          <w:p w:rsidR="00174BEF" w:rsidRPr="004F3A9E" w:rsidRDefault="004F3A9E" w:rsidP="00E83BD7">
            <w:pPr>
              <w:spacing w:line="312" w:lineRule="auto"/>
              <w:rPr>
                <w:rFonts w:ascii="Arial" w:hAnsi="Arial" w:cs="Arial"/>
                <w:sz w:val="26"/>
                <w:szCs w:val="26"/>
              </w:rPr>
            </w:pPr>
            <w:r w:rsidRPr="004F3A9E">
              <w:rPr>
                <w:rFonts w:ascii="Arial" w:hAnsi="Arial" w:cs="Arial"/>
                <w:sz w:val="26"/>
                <w:szCs w:val="26"/>
              </w:rPr>
              <w:t>Que o órgão competente do Poder Executivo Municipal estude a possibilidade de verificar a rede pluvial e o bueiro que sai da Rua João Lúcio e passa pela Rua 10, tendo em vista que está voltando bastante mau cheiro.</w:t>
            </w:r>
          </w:p>
        </w:tc>
      </w:tr>
    </w:tbl>
    <w:p w:rsidR="00F17C43" w:rsidRPr="00EF3BE8" w:rsidRDefault="00F17C43" w:rsidP="00827B5C">
      <w:pPr>
        <w:pStyle w:val="PargrafodaLista"/>
        <w:spacing w:line="360" w:lineRule="auto"/>
        <w:ind w:left="1004"/>
        <w:jc w:val="both"/>
        <w:rPr>
          <w:rFonts w:ascii="Arial" w:hAnsi="Arial" w:cs="Arial"/>
          <w:b/>
          <w:i/>
          <w:sz w:val="26"/>
          <w:szCs w:val="26"/>
        </w:rPr>
      </w:pPr>
    </w:p>
    <w:p w:rsidR="00D601B1" w:rsidRPr="00217E3F" w:rsidRDefault="00827B5C" w:rsidP="00217E3F">
      <w:pPr>
        <w:pStyle w:val="PargrafodaLista"/>
        <w:spacing w:line="360" w:lineRule="auto"/>
        <w:ind w:left="1004"/>
        <w:jc w:val="both"/>
        <w:rPr>
          <w:rFonts w:ascii="Arial" w:hAnsi="Arial" w:cs="Arial"/>
          <w:b/>
          <w:i/>
          <w:sz w:val="26"/>
          <w:szCs w:val="26"/>
        </w:rPr>
      </w:pPr>
      <w:r w:rsidRPr="00036E5E">
        <w:rPr>
          <w:rFonts w:ascii="Arial" w:hAnsi="Arial" w:cs="Arial"/>
          <w:b/>
          <w:i/>
          <w:sz w:val="26"/>
          <w:szCs w:val="26"/>
        </w:rPr>
        <w:t>PRESIDENTE: FINALIZADO O EXPEDIENTE PASSAMOS A ORDEM DO DIA</w:t>
      </w:r>
    </w:p>
    <w:tbl>
      <w:tblPr>
        <w:tblStyle w:val="Tabelacomgrade"/>
        <w:tblW w:w="0" w:type="auto"/>
        <w:tblInd w:w="250" w:type="dxa"/>
        <w:tblLook w:val="04A0"/>
      </w:tblPr>
      <w:tblGrid>
        <w:gridCol w:w="10432"/>
      </w:tblGrid>
      <w:tr w:rsidR="0074796F" w:rsidRPr="00036E5E" w:rsidTr="0074796F">
        <w:tc>
          <w:tcPr>
            <w:tcW w:w="10432" w:type="dxa"/>
          </w:tcPr>
          <w:p w:rsidR="0074796F" w:rsidRPr="00036E5E" w:rsidRDefault="0074796F" w:rsidP="0074796F">
            <w:pPr>
              <w:autoSpaceDE w:val="0"/>
              <w:autoSpaceDN w:val="0"/>
              <w:adjustRightInd w:val="0"/>
              <w:spacing w:line="360" w:lineRule="auto"/>
              <w:jc w:val="center"/>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SEGUNDA PARTE – </w:t>
            </w:r>
            <w:r w:rsidRPr="00036E5E">
              <w:rPr>
                <w:rFonts w:ascii="Arial" w:hAnsi="Arial" w:cs="Arial"/>
                <w:sz w:val="26"/>
                <w:szCs w:val="26"/>
                <w:highlight w:val="lightGray"/>
              </w:rPr>
              <w:t>duração até 1h30m(Art. 32 do Regimento Interno - RI) Início: ___</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ORDEM DO DIA</w:t>
            </w:r>
          </w:p>
        </w:tc>
      </w:tr>
    </w:tbl>
    <w:p w:rsidR="00E21092" w:rsidRDefault="00E21092" w:rsidP="006626AA">
      <w:pPr>
        <w:spacing w:line="360" w:lineRule="auto"/>
        <w:rPr>
          <w:rFonts w:ascii="Arial" w:hAnsi="Arial" w:cs="Arial"/>
          <w:b/>
          <w:sz w:val="26"/>
          <w:szCs w:val="26"/>
        </w:rPr>
      </w:pPr>
    </w:p>
    <w:p w:rsidR="004F0FB1" w:rsidRDefault="004F0FB1" w:rsidP="006626AA">
      <w:pPr>
        <w:spacing w:line="360" w:lineRule="auto"/>
        <w:rPr>
          <w:rFonts w:ascii="Arial" w:hAnsi="Arial" w:cs="Arial"/>
          <w:b/>
          <w:sz w:val="26"/>
          <w:szCs w:val="26"/>
        </w:rPr>
      </w:pPr>
    </w:p>
    <w:p w:rsidR="004F0FB1" w:rsidRDefault="004F0FB1" w:rsidP="006626AA">
      <w:pPr>
        <w:spacing w:line="360" w:lineRule="auto"/>
        <w:rPr>
          <w:rFonts w:ascii="Arial" w:hAnsi="Arial" w:cs="Arial"/>
          <w:b/>
          <w:sz w:val="26"/>
          <w:szCs w:val="26"/>
        </w:rPr>
      </w:pPr>
    </w:p>
    <w:p w:rsidR="00E21092" w:rsidRDefault="00E21092" w:rsidP="006626AA">
      <w:pPr>
        <w:spacing w:line="360" w:lineRule="auto"/>
        <w:rPr>
          <w:rFonts w:ascii="Arial" w:hAnsi="Arial" w:cs="Arial"/>
          <w:b/>
          <w:sz w:val="26"/>
          <w:szCs w:val="26"/>
        </w:rPr>
      </w:pPr>
    </w:p>
    <w:p w:rsidR="00AB5F84" w:rsidRPr="00AB5F84" w:rsidRDefault="00AB5F84" w:rsidP="00AB5F84">
      <w:pPr>
        <w:pStyle w:val="PargrafodaLista"/>
        <w:numPr>
          <w:ilvl w:val="0"/>
          <w:numId w:val="10"/>
        </w:numPr>
        <w:spacing w:line="312" w:lineRule="auto"/>
        <w:rPr>
          <w:rFonts w:ascii="Arial" w:hAnsi="Arial" w:cs="Arial"/>
          <w:b/>
          <w:sz w:val="26"/>
          <w:szCs w:val="26"/>
        </w:rPr>
      </w:pPr>
      <w:r w:rsidRPr="00AB5F84">
        <w:rPr>
          <w:rFonts w:ascii="Arial" w:hAnsi="Arial" w:cs="Arial"/>
          <w:b/>
          <w:sz w:val="26"/>
          <w:szCs w:val="26"/>
        </w:rPr>
        <w:t>LEITURA, DISCUSSÃO E VOTAÇÃO DE PROJETO</w:t>
      </w:r>
      <w:r w:rsidR="00411A34">
        <w:rPr>
          <w:rFonts w:ascii="Arial" w:hAnsi="Arial" w:cs="Arial"/>
          <w:b/>
          <w:sz w:val="26"/>
          <w:szCs w:val="26"/>
        </w:rPr>
        <w:t>S</w:t>
      </w:r>
    </w:p>
    <w:p w:rsidR="00AB5F84" w:rsidRDefault="00AB5F84" w:rsidP="00AB5F84">
      <w:pPr>
        <w:pStyle w:val="PargrafodaLista"/>
        <w:spacing w:line="360" w:lineRule="auto"/>
        <w:ind w:left="720"/>
        <w:jc w:val="both"/>
        <w:rPr>
          <w:rFonts w:ascii="Arial" w:hAnsi="Arial" w:cs="Arial"/>
          <w:b/>
          <w:bCs/>
          <w:spacing w:val="5"/>
          <w:sz w:val="26"/>
          <w:szCs w:val="26"/>
        </w:rPr>
      </w:pPr>
    </w:p>
    <w:p w:rsidR="004F08BD" w:rsidRPr="004F08BD" w:rsidRDefault="004F08BD" w:rsidP="004F08BD">
      <w:pPr>
        <w:spacing w:line="360" w:lineRule="auto"/>
        <w:rPr>
          <w:rFonts w:ascii="Arial" w:hAnsi="Arial" w:cs="Arial"/>
          <w:sz w:val="26"/>
          <w:szCs w:val="26"/>
        </w:rPr>
      </w:pPr>
      <w:r w:rsidRPr="004F08BD">
        <w:rPr>
          <w:rFonts w:ascii="Arial" w:hAnsi="Arial" w:cs="Arial"/>
          <w:b/>
          <w:sz w:val="26"/>
          <w:szCs w:val="26"/>
        </w:rPr>
        <w:t xml:space="preserve">Presidente: </w:t>
      </w:r>
      <w:r w:rsidRPr="004F08BD">
        <w:rPr>
          <w:rFonts w:ascii="Arial" w:hAnsi="Arial" w:cs="Arial"/>
          <w:sz w:val="26"/>
          <w:szCs w:val="26"/>
        </w:rPr>
        <w:t>Considerando o art. 150 do Regimento Interno concedo aos vereadores que quiserem discutir as proposições o prazo de 5 minutos para discussão.</w:t>
      </w:r>
    </w:p>
    <w:p w:rsidR="004F08BD" w:rsidRPr="004F08BD" w:rsidRDefault="004F08BD" w:rsidP="004F08BD">
      <w:pPr>
        <w:spacing w:line="360" w:lineRule="auto"/>
        <w:rPr>
          <w:rFonts w:ascii="Arial" w:hAnsi="Arial" w:cs="Arial"/>
          <w:sz w:val="26"/>
          <w:szCs w:val="26"/>
          <w:highlight w:val="lightGray"/>
        </w:rPr>
      </w:pPr>
    </w:p>
    <w:p w:rsidR="004F08BD" w:rsidRPr="004F08BD" w:rsidRDefault="004F08BD" w:rsidP="004F08BD">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Art. 150. O Vereador que solicitar a palavra, na discussão de proposição não pode:</w:t>
      </w:r>
    </w:p>
    <w:p w:rsidR="004F08BD" w:rsidRPr="004F08BD" w:rsidRDefault="004F08BD" w:rsidP="004F08BD">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 – desviar da matéria em debate;</w:t>
      </w:r>
    </w:p>
    <w:p w:rsidR="004F08BD" w:rsidRPr="004F08BD" w:rsidRDefault="004F08BD" w:rsidP="004F08BD">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II – usar de linguagem imprópria;</w:t>
      </w:r>
    </w:p>
    <w:p w:rsidR="004F08BD" w:rsidRPr="004F08BD" w:rsidRDefault="004F08BD" w:rsidP="004F08BD">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III – ultrapassar o prazo que lhe foi concedido ou,</w:t>
      </w:r>
    </w:p>
    <w:p w:rsidR="004F08BD" w:rsidRPr="004F08BD" w:rsidRDefault="004F08BD" w:rsidP="004F08BD">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IV – deixar de atender as advertências do Presidente.</w:t>
      </w:r>
    </w:p>
    <w:p w:rsidR="004F08BD" w:rsidRPr="004F08BD" w:rsidRDefault="004F08BD" w:rsidP="004F08BD">
      <w:pPr>
        <w:spacing w:line="360" w:lineRule="auto"/>
        <w:rPr>
          <w:rFonts w:ascii="Arial" w:hAnsi="Arial" w:cs="Arial"/>
          <w:sz w:val="26"/>
          <w:szCs w:val="26"/>
          <w:highlight w:val="lightGray"/>
        </w:rPr>
      </w:pPr>
    </w:p>
    <w:p w:rsidR="004F08BD" w:rsidRPr="004F08BD" w:rsidRDefault="004F08BD" w:rsidP="004F08BD">
      <w:pPr>
        <w:spacing w:line="360" w:lineRule="auto"/>
        <w:rPr>
          <w:rFonts w:ascii="Arial" w:hAnsi="Arial" w:cs="Arial"/>
          <w:sz w:val="26"/>
          <w:szCs w:val="26"/>
        </w:rPr>
      </w:pPr>
      <w:r w:rsidRPr="004F08BD">
        <w:rPr>
          <w:rFonts w:ascii="Arial" w:hAnsi="Arial" w:cs="Arial"/>
          <w:b/>
          <w:sz w:val="26"/>
          <w:szCs w:val="26"/>
        </w:rPr>
        <w:t xml:space="preserve">Presidente: </w:t>
      </w:r>
      <w:r w:rsidRPr="004F08BD">
        <w:rPr>
          <w:rFonts w:ascii="Arial" w:hAnsi="Arial" w:cs="Arial"/>
          <w:sz w:val="26"/>
          <w:szCs w:val="26"/>
        </w:rPr>
        <w:t>Peço a colaboração de todos para atermos ao Regimento.</w:t>
      </w:r>
    </w:p>
    <w:p w:rsidR="004F0FB1" w:rsidRDefault="004F0FB1" w:rsidP="00695003">
      <w:pPr>
        <w:pStyle w:val="PargrafodaLista"/>
        <w:spacing w:line="360" w:lineRule="auto"/>
        <w:ind w:left="1004"/>
        <w:jc w:val="both"/>
        <w:rPr>
          <w:rFonts w:ascii="Arial" w:hAnsi="Arial" w:cs="Arial"/>
          <w:b/>
          <w:bCs/>
          <w:spacing w:val="5"/>
          <w:sz w:val="26"/>
          <w:szCs w:val="26"/>
        </w:rPr>
      </w:pPr>
    </w:p>
    <w:p w:rsidR="00695003" w:rsidRDefault="00695003" w:rsidP="00695003">
      <w:pPr>
        <w:pStyle w:val="PargrafodaLista"/>
        <w:spacing w:line="360" w:lineRule="auto"/>
        <w:ind w:left="1004"/>
        <w:jc w:val="both"/>
        <w:rPr>
          <w:rFonts w:ascii="Arial" w:hAnsi="Arial" w:cs="Arial"/>
          <w:sz w:val="26"/>
          <w:szCs w:val="26"/>
        </w:rPr>
      </w:pPr>
      <w:r w:rsidRPr="00781A63">
        <w:rPr>
          <w:rFonts w:ascii="Arial" w:hAnsi="Arial" w:cs="Arial"/>
          <w:b/>
          <w:bCs/>
          <w:sz w:val="26"/>
          <w:szCs w:val="26"/>
        </w:rPr>
        <w:t>Proposta de Emenda</w:t>
      </w:r>
      <w:r>
        <w:rPr>
          <w:rFonts w:ascii="Arial" w:hAnsi="Arial" w:cs="Arial"/>
          <w:b/>
          <w:bCs/>
          <w:sz w:val="26"/>
          <w:szCs w:val="26"/>
        </w:rPr>
        <w:t xml:space="preserve"> a Lei Orgânica nº 01 de 18 de A</w:t>
      </w:r>
      <w:r w:rsidRPr="00781A63">
        <w:rPr>
          <w:rFonts w:ascii="Arial" w:hAnsi="Arial" w:cs="Arial"/>
          <w:b/>
          <w:bCs/>
          <w:sz w:val="26"/>
          <w:szCs w:val="26"/>
        </w:rPr>
        <w:t xml:space="preserve">bril de 2023 </w:t>
      </w:r>
      <w:r>
        <w:rPr>
          <w:rFonts w:ascii="Arial" w:hAnsi="Arial" w:cs="Arial"/>
          <w:bCs/>
          <w:sz w:val="26"/>
          <w:szCs w:val="26"/>
        </w:rPr>
        <w:t xml:space="preserve">que </w:t>
      </w:r>
      <w:r>
        <w:rPr>
          <w:rFonts w:ascii="Arial" w:hAnsi="Arial" w:cs="Arial"/>
          <w:sz w:val="26"/>
          <w:szCs w:val="26"/>
        </w:rPr>
        <w:t>"</w:t>
      </w:r>
      <w:r w:rsidRPr="00781A63">
        <w:rPr>
          <w:rFonts w:ascii="Arial" w:hAnsi="Arial" w:cs="Arial"/>
          <w:sz w:val="26"/>
          <w:szCs w:val="26"/>
        </w:rPr>
        <w:t>Altera o §4º do artigo 139 da Lei Orgânica do Município de São Gotardo, adequando o limite das emendas impositivas ao estabelecido pela Constituição da República Federativa do Brasil".</w:t>
      </w:r>
    </w:p>
    <w:p w:rsidR="00A26529" w:rsidRDefault="00A26529" w:rsidP="00695003">
      <w:pPr>
        <w:pStyle w:val="PargrafodaLista"/>
        <w:spacing w:line="360" w:lineRule="auto"/>
        <w:ind w:left="1004"/>
        <w:jc w:val="both"/>
        <w:rPr>
          <w:rFonts w:ascii="Arial" w:hAnsi="Arial" w:cs="Arial"/>
          <w:bCs/>
          <w:sz w:val="26"/>
          <w:szCs w:val="26"/>
        </w:rPr>
      </w:pPr>
    </w:p>
    <w:p w:rsidR="00A26529" w:rsidRDefault="00A26529" w:rsidP="00695003">
      <w:pPr>
        <w:pStyle w:val="PargrafodaLista"/>
        <w:spacing w:line="360" w:lineRule="auto"/>
        <w:ind w:left="1004"/>
        <w:jc w:val="both"/>
        <w:rPr>
          <w:rFonts w:ascii="Arial" w:hAnsi="Arial" w:cs="Arial"/>
          <w:bCs/>
          <w:i/>
          <w:sz w:val="26"/>
          <w:szCs w:val="26"/>
        </w:rPr>
      </w:pPr>
      <w:r w:rsidRPr="00411A34">
        <w:rPr>
          <w:rFonts w:ascii="Arial" w:hAnsi="Arial" w:cs="Arial"/>
          <w:bCs/>
          <w:i/>
          <w:sz w:val="26"/>
          <w:szCs w:val="26"/>
        </w:rPr>
        <w:t xml:space="preserve">O artigo 203 da Lei Orgânica Municipal, em seu parágrafo 2º, determina que a proposta de emenda a Lei Orgânica Municipal será votada em dois turnos, com interstício mínimo de dez dias e será considerada aprovada de obtiver a votação favorável de dois terços dos membros da câmara. </w:t>
      </w:r>
    </w:p>
    <w:p w:rsidR="004E4095" w:rsidRPr="00411A34" w:rsidRDefault="004E4095" w:rsidP="00695003">
      <w:pPr>
        <w:pStyle w:val="PargrafodaLista"/>
        <w:spacing w:line="360" w:lineRule="auto"/>
        <w:ind w:left="1004"/>
        <w:jc w:val="both"/>
        <w:rPr>
          <w:rFonts w:ascii="Arial" w:hAnsi="Arial" w:cs="Arial"/>
          <w:bCs/>
          <w:i/>
          <w:sz w:val="26"/>
          <w:szCs w:val="26"/>
        </w:rPr>
      </w:pPr>
    </w:p>
    <w:p w:rsidR="00A26529" w:rsidRPr="00695003" w:rsidRDefault="00A26529" w:rsidP="00A26529">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Leitura, dis</w:t>
      </w:r>
      <w:r w:rsidR="00411A34">
        <w:rPr>
          <w:rFonts w:ascii="Arial" w:hAnsi="Arial" w:cs="Arial"/>
          <w:i/>
          <w:sz w:val="26"/>
          <w:szCs w:val="26"/>
        </w:rPr>
        <w:t>cussão e votação</w:t>
      </w:r>
      <w:r w:rsidR="00183A79">
        <w:rPr>
          <w:rFonts w:ascii="Arial" w:hAnsi="Arial" w:cs="Arial"/>
          <w:i/>
          <w:sz w:val="26"/>
          <w:szCs w:val="26"/>
        </w:rPr>
        <w:t xml:space="preserve"> em 2</w:t>
      </w:r>
      <w:r w:rsidR="005E4F58">
        <w:rPr>
          <w:rFonts w:ascii="Arial" w:hAnsi="Arial" w:cs="Arial"/>
          <w:i/>
          <w:sz w:val="26"/>
          <w:szCs w:val="26"/>
        </w:rPr>
        <w:t>º Turno</w:t>
      </w:r>
      <w:r w:rsidR="00411A34">
        <w:rPr>
          <w:rFonts w:ascii="Arial" w:hAnsi="Arial" w:cs="Arial"/>
          <w:i/>
          <w:sz w:val="26"/>
          <w:szCs w:val="26"/>
        </w:rPr>
        <w:t xml:space="preserve"> da </w:t>
      </w:r>
      <w:r w:rsidR="00411A34">
        <w:rPr>
          <w:rFonts w:ascii="Arial" w:hAnsi="Arial" w:cs="Arial"/>
          <w:b/>
          <w:bCs/>
          <w:i/>
          <w:iCs/>
          <w:color w:val="000000"/>
          <w:sz w:val="26"/>
          <w:szCs w:val="26"/>
        </w:rPr>
        <w:t>Emenda 01</w:t>
      </w:r>
      <w:r w:rsidRPr="00695003">
        <w:rPr>
          <w:rFonts w:ascii="Arial" w:hAnsi="Arial" w:cs="Arial"/>
          <w:b/>
          <w:bCs/>
          <w:i/>
          <w:iCs/>
          <w:color w:val="000000"/>
          <w:sz w:val="26"/>
          <w:szCs w:val="26"/>
        </w:rPr>
        <w:t xml:space="preserve">/2023 </w:t>
      </w:r>
      <w:r w:rsidRPr="00695003">
        <w:rPr>
          <w:rFonts w:ascii="Arial" w:hAnsi="Arial" w:cs="Arial"/>
          <w:i/>
          <w:sz w:val="26"/>
          <w:szCs w:val="26"/>
        </w:rPr>
        <w:t>(</w:t>
      </w:r>
      <w:r w:rsidRPr="00695003">
        <w:rPr>
          <w:rFonts w:ascii="Arial" w:hAnsi="Arial" w:cs="Arial"/>
          <w:i/>
          <w:sz w:val="26"/>
          <w:szCs w:val="26"/>
          <w:u w:val="single"/>
        </w:rPr>
        <w:t>Leitura do objeto, feita pelo 1º Secretário</w:t>
      </w:r>
      <w:r w:rsidRPr="00695003">
        <w:rPr>
          <w:rFonts w:ascii="Arial" w:hAnsi="Arial" w:cs="Arial"/>
          <w:i/>
          <w:sz w:val="26"/>
          <w:szCs w:val="26"/>
        </w:rPr>
        <w:t>)</w:t>
      </w:r>
      <w:r w:rsidR="005E4F58">
        <w:rPr>
          <w:rFonts w:ascii="Arial" w:hAnsi="Arial" w:cs="Arial"/>
          <w:i/>
          <w:sz w:val="26"/>
          <w:szCs w:val="26"/>
        </w:rPr>
        <w:t xml:space="preserve">. </w:t>
      </w:r>
    </w:p>
    <w:p w:rsidR="00A26529" w:rsidRPr="00695003" w:rsidRDefault="00411A34" w:rsidP="00A26529">
      <w:pPr>
        <w:pStyle w:val="PargrafodaLista"/>
        <w:numPr>
          <w:ilvl w:val="0"/>
          <w:numId w:val="13"/>
        </w:numPr>
        <w:spacing w:line="312" w:lineRule="auto"/>
        <w:jc w:val="both"/>
        <w:rPr>
          <w:rFonts w:ascii="Arial" w:hAnsi="Arial" w:cs="Arial"/>
          <w:b/>
          <w:sz w:val="26"/>
          <w:szCs w:val="26"/>
        </w:rPr>
      </w:pPr>
      <w:r>
        <w:rPr>
          <w:rFonts w:ascii="Arial" w:hAnsi="Arial" w:cs="Arial"/>
          <w:i/>
          <w:sz w:val="26"/>
          <w:szCs w:val="26"/>
        </w:rPr>
        <w:t>A</w:t>
      </w:r>
      <w:r w:rsidR="005E4F58">
        <w:rPr>
          <w:rFonts w:ascii="Arial" w:hAnsi="Arial" w:cs="Arial"/>
          <w:i/>
          <w:sz w:val="26"/>
          <w:szCs w:val="26"/>
        </w:rPr>
        <w:t xml:space="preserve"> </w:t>
      </w:r>
      <w:r>
        <w:rPr>
          <w:rFonts w:ascii="Arial" w:hAnsi="Arial" w:cs="Arial"/>
          <w:b/>
          <w:bCs/>
          <w:i/>
          <w:iCs/>
          <w:color w:val="000000"/>
          <w:sz w:val="26"/>
          <w:szCs w:val="26"/>
        </w:rPr>
        <w:t>Emenda 01</w:t>
      </w:r>
      <w:r w:rsidRPr="00695003">
        <w:rPr>
          <w:rFonts w:ascii="Arial" w:hAnsi="Arial" w:cs="Arial"/>
          <w:b/>
          <w:bCs/>
          <w:i/>
          <w:iCs/>
          <w:color w:val="000000"/>
          <w:sz w:val="26"/>
          <w:szCs w:val="26"/>
        </w:rPr>
        <w:t xml:space="preserve">/2023 </w:t>
      </w:r>
      <w:r w:rsidR="00A26529" w:rsidRPr="00695003">
        <w:rPr>
          <w:rFonts w:ascii="Arial" w:hAnsi="Arial" w:cs="Arial"/>
          <w:i/>
          <w:sz w:val="26"/>
          <w:szCs w:val="26"/>
        </w:rPr>
        <w:t>está em discussão (após discussão)</w:t>
      </w:r>
    </w:p>
    <w:p w:rsidR="00A26529" w:rsidRPr="00695003" w:rsidRDefault="00411A34" w:rsidP="00A26529">
      <w:pPr>
        <w:pStyle w:val="PargrafodaLista"/>
        <w:numPr>
          <w:ilvl w:val="0"/>
          <w:numId w:val="13"/>
        </w:numPr>
        <w:spacing w:line="312" w:lineRule="auto"/>
        <w:jc w:val="both"/>
        <w:rPr>
          <w:rFonts w:ascii="Arial" w:hAnsi="Arial" w:cs="Arial"/>
          <w:b/>
          <w:sz w:val="26"/>
          <w:szCs w:val="26"/>
        </w:rPr>
      </w:pPr>
      <w:r>
        <w:rPr>
          <w:rFonts w:ascii="Arial" w:hAnsi="Arial" w:cs="Arial"/>
          <w:i/>
          <w:sz w:val="26"/>
          <w:szCs w:val="26"/>
        </w:rPr>
        <w:t xml:space="preserve">A </w:t>
      </w:r>
      <w:r>
        <w:rPr>
          <w:rFonts w:ascii="Arial" w:hAnsi="Arial" w:cs="Arial"/>
          <w:b/>
          <w:bCs/>
          <w:i/>
          <w:iCs/>
          <w:color w:val="000000"/>
          <w:sz w:val="26"/>
          <w:szCs w:val="26"/>
        </w:rPr>
        <w:t>Emenda 01</w:t>
      </w:r>
      <w:r w:rsidRPr="00695003">
        <w:rPr>
          <w:rFonts w:ascii="Arial" w:hAnsi="Arial" w:cs="Arial"/>
          <w:b/>
          <w:bCs/>
          <w:i/>
          <w:iCs/>
          <w:color w:val="000000"/>
          <w:sz w:val="26"/>
          <w:szCs w:val="26"/>
        </w:rPr>
        <w:t xml:space="preserve">/2023 </w:t>
      </w:r>
      <w:r w:rsidR="00A26529" w:rsidRPr="00695003">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A26529" w:rsidRPr="00695003" w:rsidTr="003D2210">
        <w:trPr>
          <w:jc w:val="center"/>
        </w:trPr>
        <w:tc>
          <w:tcPr>
            <w:tcW w:w="3070" w:type="dxa"/>
          </w:tcPr>
          <w:p w:rsidR="00A26529" w:rsidRPr="00695003" w:rsidRDefault="00A26529" w:rsidP="003D2210">
            <w:pPr>
              <w:pStyle w:val="PargrafodaLista"/>
              <w:spacing w:line="312" w:lineRule="auto"/>
              <w:ind w:left="0"/>
              <w:jc w:val="center"/>
              <w:rPr>
                <w:rFonts w:ascii="Arial" w:hAnsi="Arial" w:cs="Arial"/>
                <w:b/>
                <w:sz w:val="26"/>
                <w:szCs w:val="26"/>
              </w:rPr>
            </w:pPr>
            <w:r w:rsidRPr="00695003">
              <w:rPr>
                <w:rFonts w:ascii="Arial" w:hAnsi="Arial" w:cs="Arial"/>
                <w:b/>
                <w:sz w:val="26"/>
                <w:szCs w:val="26"/>
              </w:rPr>
              <w:t>Aprovação</w:t>
            </w:r>
          </w:p>
        </w:tc>
        <w:tc>
          <w:tcPr>
            <w:tcW w:w="3104" w:type="dxa"/>
          </w:tcPr>
          <w:p w:rsidR="00A26529" w:rsidRPr="00695003" w:rsidRDefault="00A26529" w:rsidP="003D2210">
            <w:pPr>
              <w:pStyle w:val="PargrafodaLista"/>
              <w:spacing w:line="312" w:lineRule="auto"/>
              <w:ind w:left="0"/>
              <w:jc w:val="center"/>
              <w:rPr>
                <w:rFonts w:ascii="Arial" w:hAnsi="Arial" w:cs="Arial"/>
                <w:b/>
                <w:sz w:val="26"/>
                <w:szCs w:val="26"/>
              </w:rPr>
            </w:pPr>
            <w:r w:rsidRPr="00695003">
              <w:rPr>
                <w:rFonts w:ascii="Arial" w:hAnsi="Arial" w:cs="Arial"/>
                <w:b/>
                <w:sz w:val="26"/>
                <w:szCs w:val="26"/>
              </w:rPr>
              <w:t>Reprovação</w:t>
            </w:r>
          </w:p>
        </w:tc>
        <w:tc>
          <w:tcPr>
            <w:tcW w:w="3068" w:type="dxa"/>
          </w:tcPr>
          <w:p w:rsidR="00A26529" w:rsidRPr="00695003" w:rsidRDefault="00A26529" w:rsidP="003D2210">
            <w:pPr>
              <w:pStyle w:val="PargrafodaLista"/>
              <w:spacing w:line="312" w:lineRule="auto"/>
              <w:ind w:left="0"/>
              <w:jc w:val="center"/>
              <w:rPr>
                <w:rFonts w:ascii="Arial" w:hAnsi="Arial" w:cs="Arial"/>
                <w:b/>
                <w:sz w:val="26"/>
                <w:szCs w:val="26"/>
              </w:rPr>
            </w:pPr>
            <w:r w:rsidRPr="00695003">
              <w:rPr>
                <w:rFonts w:ascii="Arial" w:hAnsi="Arial" w:cs="Arial"/>
                <w:b/>
                <w:sz w:val="26"/>
                <w:szCs w:val="26"/>
              </w:rPr>
              <w:t>Abstenção</w:t>
            </w:r>
          </w:p>
        </w:tc>
      </w:tr>
      <w:tr w:rsidR="00A26529" w:rsidRPr="00695003" w:rsidTr="003D2210">
        <w:trPr>
          <w:jc w:val="center"/>
        </w:trPr>
        <w:tc>
          <w:tcPr>
            <w:tcW w:w="3070" w:type="dxa"/>
          </w:tcPr>
          <w:p w:rsidR="00A26529" w:rsidRPr="00695003" w:rsidRDefault="00A26529" w:rsidP="003D2210">
            <w:pPr>
              <w:pStyle w:val="PargrafodaLista"/>
              <w:spacing w:line="312" w:lineRule="auto"/>
              <w:ind w:left="0"/>
              <w:jc w:val="both"/>
              <w:rPr>
                <w:rFonts w:ascii="Arial" w:hAnsi="Arial" w:cs="Arial"/>
                <w:sz w:val="26"/>
                <w:szCs w:val="26"/>
              </w:rPr>
            </w:pPr>
          </w:p>
        </w:tc>
        <w:tc>
          <w:tcPr>
            <w:tcW w:w="3104" w:type="dxa"/>
          </w:tcPr>
          <w:p w:rsidR="00A26529" w:rsidRPr="00695003" w:rsidRDefault="00A26529" w:rsidP="003D2210">
            <w:pPr>
              <w:pStyle w:val="PargrafodaLista"/>
              <w:spacing w:line="312" w:lineRule="auto"/>
              <w:ind w:left="0"/>
              <w:jc w:val="both"/>
              <w:rPr>
                <w:rFonts w:ascii="Arial" w:hAnsi="Arial" w:cs="Arial"/>
                <w:sz w:val="26"/>
                <w:szCs w:val="26"/>
              </w:rPr>
            </w:pPr>
          </w:p>
        </w:tc>
        <w:tc>
          <w:tcPr>
            <w:tcW w:w="3068" w:type="dxa"/>
          </w:tcPr>
          <w:p w:rsidR="00A26529" w:rsidRPr="00695003" w:rsidRDefault="00A26529" w:rsidP="003D2210">
            <w:pPr>
              <w:pStyle w:val="PargrafodaLista"/>
              <w:spacing w:line="312" w:lineRule="auto"/>
              <w:ind w:left="0"/>
              <w:jc w:val="both"/>
              <w:rPr>
                <w:rFonts w:ascii="Arial" w:hAnsi="Arial" w:cs="Arial"/>
                <w:sz w:val="26"/>
                <w:szCs w:val="26"/>
              </w:rPr>
            </w:pPr>
          </w:p>
        </w:tc>
      </w:tr>
    </w:tbl>
    <w:p w:rsidR="00A26529" w:rsidRPr="00695003" w:rsidRDefault="00A26529" w:rsidP="00A26529">
      <w:pPr>
        <w:pStyle w:val="PargrafodaLista"/>
        <w:spacing w:line="312" w:lineRule="auto"/>
        <w:ind w:left="2160"/>
        <w:jc w:val="both"/>
        <w:rPr>
          <w:rFonts w:ascii="Arial" w:hAnsi="Arial" w:cs="Arial"/>
          <w:b/>
          <w:sz w:val="26"/>
          <w:szCs w:val="26"/>
        </w:rPr>
      </w:pPr>
    </w:p>
    <w:p w:rsidR="00A26529" w:rsidRPr="00695003" w:rsidRDefault="00411A34" w:rsidP="00A26529">
      <w:pPr>
        <w:pStyle w:val="PargrafodaLista"/>
        <w:numPr>
          <w:ilvl w:val="0"/>
          <w:numId w:val="14"/>
        </w:numPr>
        <w:spacing w:line="312" w:lineRule="auto"/>
        <w:ind w:left="2160"/>
        <w:jc w:val="both"/>
        <w:rPr>
          <w:rFonts w:ascii="Arial" w:hAnsi="Arial" w:cs="Arial"/>
          <w:b/>
          <w:sz w:val="26"/>
          <w:szCs w:val="26"/>
        </w:rPr>
      </w:pPr>
      <w:r>
        <w:rPr>
          <w:rFonts w:ascii="Arial" w:hAnsi="Arial" w:cs="Arial"/>
          <w:bCs/>
          <w:iCs/>
          <w:color w:val="000000"/>
          <w:sz w:val="26"/>
          <w:szCs w:val="26"/>
        </w:rPr>
        <w:t xml:space="preserve">A </w:t>
      </w:r>
      <w:r>
        <w:rPr>
          <w:rFonts w:ascii="Arial" w:hAnsi="Arial" w:cs="Arial"/>
          <w:b/>
          <w:bCs/>
          <w:i/>
          <w:iCs/>
          <w:color w:val="000000"/>
          <w:sz w:val="26"/>
          <w:szCs w:val="26"/>
        </w:rPr>
        <w:t>Emenda 01</w:t>
      </w:r>
      <w:r w:rsidRPr="00695003">
        <w:rPr>
          <w:rFonts w:ascii="Arial" w:hAnsi="Arial" w:cs="Arial"/>
          <w:b/>
          <w:bCs/>
          <w:i/>
          <w:iCs/>
          <w:color w:val="000000"/>
          <w:sz w:val="26"/>
          <w:szCs w:val="26"/>
        </w:rPr>
        <w:t>/2023</w:t>
      </w:r>
      <w:r w:rsidR="00183A79">
        <w:rPr>
          <w:rFonts w:ascii="Arial" w:hAnsi="Arial" w:cs="Arial"/>
          <w:b/>
          <w:bCs/>
          <w:i/>
          <w:iCs/>
          <w:color w:val="000000"/>
          <w:sz w:val="26"/>
          <w:szCs w:val="26"/>
        </w:rPr>
        <w:t xml:space="preserve"> em 2</w:t>
      </w:r>
      <w:r w:rsidR="005E4F58">
        <w:rPr>
          <w:rFonts w:ascii="Arial" w:hAnsi="Arial" w:cs="Arial"/>
          <w:b/>
          <w:bCs/>
          <w:i/>
          <w:iCs/>
          <w:color w:val="000000"/>
          <w:sz w:val="26"/>
          <w:szCs w:val="26"/>
        </w:rPr>
        <w:t>º Turno</w:t>
      </w:r>
      <w:r w:rsidRPr="00695003">
        <w:rPr>
          <w:rFonts w:ascii="Arial" w:hAnsi="Arial" w:cs="Arial"/>
          <w:b/>
          <w:bCs/>
          <w:i/>
          <w:iCs/>
          <w:color w:val="000000"/>
          <w:sz w:val="26"/>
          <w:szCs w:val="26"/>
        </w:rPr>
        <w:t xml:space="preserve"> </w:t>
      </w:r>
      <w:r w:rsidR="00A26529" w:rsidRPr="00695003">
        <w:rPr>
          <w:rFonts w:ascii="Arial" w:hAnsi="Arial" w:cs="Arial"/>
          <w:sz w:val="26"/>
          <w:szCs w:val="26"/>
        </w:rPr>
        <w:t>foi _______________ por _______ votos.</w:t>
      </w:r>
    </w:p>
    <w:p w:rsidR="00A26529" w:rsidRPr="00A26529" w:rsidRDefault="00A26529" w:rsidP="00695003">
      <w:pPr>
        <w:pStyle w:val="PargrafodaLista"/>
        <w:spacing w:line="360" w:lineRule="auto"/>
        <w:ind w:left="1004"/>
        <w:jc w:val="both"/>
        <w:rPr>
          <w:rFonts w:ascii="Arial" w:hAnsi="Arial" w:cs="Arial"/>
          <w:sz w:val="26"/>
          <w:szCs w:val="26"/>
        </w:rPr>
      </w:pPr>
    </w:p>
    <w:p w:rsidR="00695003" w:rsidRPr="00411A34" w:rsidRDefault="00695003" w:rsidP="00411A34">
      <w:pPr>
        <w:spacing w:line="360" w:lineRule="auto"/>
        <w:rPr>
          <w:rFonts w:ascii="Arial" w:hAnsi="Arial" w:cs="Arial"/>
          <w:b/>
          <w:bCs/>
          <w:sz w:val="20"/>
          <w:szCs w:val="20"/>
        </w:rPr>
      </w:pPr>
    </w:p>
    <w:p w:rsidR="004F08BD" w:rsidRPr="00183A79" w:rsidRDefault="00183A79" w:rsidP="00AB5F84">
      <w:pPr>
        <w:pStyle w:val="PargrafodaLista"/>
        <w:spacing w:line="360" w:lineRule="auto"/>
        <w:ind w:left="720"/>
        <w:jc w:val="both"/>
        <w:rPr>
          <w:rFonts w:ascii="Arial" w:hAnsi="Arial" w:cs="Arial"/>
          <w:b/>
          <w:bCs/>
          <w:spacing w:val="5"/>
          <w:sz w:val="26"/>
          <w:szCs w:val="26"/>
        </w:rPr>
      </w:pPr>
      <w:r w:rsidRPr="00183A79">
        <w:rPr>
          <w:rFonts w:ascii="Arial" w:hAnsi="Arial" w:cs="Arial"/>
          <w:b/>
          <w:bCs/>
          <w:sz w:val="26"/>
          <w:szCs w:val="26"/>
        </w:rPr>
        <w:t xml:space="preserve">Projeto de Lei nº 29 de 29 de Maio de 2023 </w:t>
      </w:r>
      <w:r w:rsidRPr="00183A79">
        <w:rPr>
          <w:rFonts w:ascii="Arial" w:hAnsi="Arial" w:cs="Arial"/>
          <w:bCs/>
          <w:sz w:val="26"/>
          <w:szCs w:val="26"/>
        </w:rPr>
        <w:t>que</w:t>
      </w:r>
      <w:r w:rsidRPr="00183A79">
        <w:rPr>
          <w:rFonts w:ascii="Arial" w:hAnsi="Arial" w:cs="Arial"/>
          <w:b/>
          <w:bCs/>
          <w:sz w:val="26"/>
          <w:szCs w:val="26"/>
        </w:rPr>
        <w:t xml:space="preserve"> </w:t>
      </w:r>
      <w:r w:rsidRPr="00183A79">
        <w:rPr>
          <w:rFonts w:ascii="Arial" w:hAnsi="Arial" w:cs="Arial"/>
          <w:sz w:val="26"/>
          <w:szCs w:val="26"/>
        </w:rPr>
        <w:t>"Autoriza a abertura de crédito suplementar ao orçamento geral do município de São Gotardo, para custeio das ações de manutenção de despesas diversas da Secretaria Municipal de Educação e dá outras providências".</w:t>
      </w:r>
    </w:p>
    <w:p w:rsidR="00BD3134" w:rsidRPr="00695003" w:rsidRDefault="00BD3134" w:rsidP="00AB5F84">
      <w:pPr>
        <w:spacing w:line="360" w:lineRule="auto"/>
        <w:ind w:left="708"/>
        <w:rPr>
          <w:rFonts w:ascii="Arial" w:hAnsi="Arial" w:cs="Arial"/>
          <w:i/>
          <w:sz w:val="26"/>
          <w:szCs w:val="26"/>
        </w:rPr>
      </w:pPr>
    </w:p>
    <w:p w:rsidR="00AB5F84" w:rsidRPr="00695003" w:rsidRDefault="00AB5F84" w:rsidP="00AB5F84">
      <w:pPr>
        <w:spacing w:line="360" w:lineRule="auto"/>
        <w:ind w:left="708"/>
        <w:rPr>
          <w:rFonts w:ascii="Arial" w:hAnsi="Arial" w:cs="Arial"/>
          <w:i/>
          <w:sz w:val="26"/>
          <w:szCs w:val="26"/>
        </w:rPr>
      </w:pPr>
      <w:r w:rsidRPr="00695003">
        <w:rPr>
          <w:rFonts w:ascii="Arial" w:hAnsi="Arial" w:cs="Arial"/>
          <w:i/>
          <w:sz w:val="26"/>
          <w:szCs w:val="26"/>
        </w:rPr>
        <w:t>Leitura do Parecer da</w:t>
      </w:r>
      <w:r w:rsidR="004F08BD" w:rsidRPr="00695003">
        <w:rPr>
          <w:rFonts w:ascii="Arial" w:hAnsi="Arial" w:cs="Arial"/>
          <w:i/>
          <w:sz w:val="26"/>
          <w:szCs w:val="26"/>
        </w:rPr>
        <w:t>s</w:t>
      </w:r>
      <w:r w:rsidR="00D16BFD">
        <w:rPr>
          <w:rFonts w:ascii="Arial" w:hAnsi="Arial" w:cs="Arial"/>
          <w:i/>
          <w:sz w:val="26"/>
          <w:szCs w:val="26"/>
        </w:rPr>
        <w:t xml:space="preserve"> </w:t>
      </w:r>
      <w:r w:rsidR="004F08BD" w:rsidRPr="00695003">
        <w:rPr>
          <w:rFonts w:ascii="Arial" w:hAnsi="Arial" w:cs="Arial"/>
          <w:i/>
          <w:sz w:val="26"/>
          <w:szCs w:val="26"/>
        </w:rPr>
        <w:t>Comissões</w:t>
      </w:r>
      <w:r w:rsidR="00D16BFD">
        <w:rPr>
          <w:rFonts w:ascii="Arial" w:hAnsi="Arial" w:cs="Arial"/>
          <w:i/>
          <w:sz w:val="26"/>
          <w:szCs w:val="26"/>
        </w:rPr>
        <w:t xml:space="preserve"> </w:t>
      </w:r>
      <w:r w:rsidR="004F08BD" w:rsidRPr="00695003">
        <w:rPr>
          <w:rFonts w:ascii="Arial" w:hAnsi="Arial" w:cs="Arial"/>
          <w:i/>
          <w:sz w:val="26"/>
          <w:szCs w:val="26"/>
        </w:rPr>
        <w:t>Permanentes</w:t>
      </w:r>
      <w:r w:rsidRPr="00695003">
        <w:rPr>
          <w:rFonts w:ascii="Arial" w:hAnsi="Arial" w:cs="Arial"/>
          <w:i/>
          <w:sz w:val="26"/>
          <w:szCs w:val="26"/>
        </w:rPr>
        <w:t xml:space="preserve"> (parecer lido pelo 1º Secretário)</w:t>
      </w:r>
    </w:p>
    <w:p w:rsidR="00AB5F84" w:rsidRPr="00695003" w:rsidRDefault="00AB5F84" w:rsidP="00AB5F84">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Leitura, discussão e votação do </w:t>
      </w:r>
      <w:r w:rsidR="002B7230" w:rsidRPr="00695003">
        <w:rPr>
          <w:rFonts w:ascii="Arial" w:hAnsi="Arial" w:cs="Arial"/>
          <w:b/>
          <w:bCs/>
          <w:i/>
          <w:iCs/>
          <w:color w:val="000000"/>
          <w:sz w:val="26"/>
          <w:szCs w:val="26"/>
        </w:rPr>
        <w:t>Projeto de Lei</w:t>
      </w:r>
      <w:r w:rsidR="00183A79">
        <w:rPr>
          <w:rFonts w:ascii="Arial" w:hAnsi="Arial" w:cs="Arial"/>
          <w:b/>
          <w:bCs/>
          <w:i/>
          <w:iCs/>
          <w:color w:val="000000"/>
          <w:sz w:val="26"/>
          <w:szCs w:val="26"/>
        </w:rPr>
        <w:t xml:space="preserve"> 29</w:t>
      </w:r>
      <w:r w:rsidRPr="00695003">
        <w:rPr>
          <w:rFonts w:ascii="Arial" w:hAnsi="Arial" w:cs="Arial"/>
          <w:b/>
          <w:bCs/>
          <w:i/>
          <w:iCs/>
          <w:color w:val="000000"/>
          <w:sz w:val="26"/>
          <w:szCs w:val="26"/>
        </w:rPr>
        <w:t xml:space="preserve">/2023 </w:t>
      </w:r>
      <w:r w:rsidRPr="00695003">
        <w:rPr>
          <w:rFonts w:ascii="Arial" w:hAnsi="Arial" w:cs="Arial"/>
          <w:i/>
          <w:sz w:val="26"/>
          <w:szCs w:val="26"/>
        </w:rPr>
        <w:t>(</w:t>
      </w:r>
      <w:r w:rsidRPr="00695003">
        <w:rPr>
          <w:rFonts w:ascii="Arial" w:hAnsi="Arial" w:cs="Arial"/>
          <w:i/>
          <w:sz w:val="26"/>
          <w:szCs w:val="26"/>
          <w:u w:val="single"/>
        </w:rPr>
        <w:t>Leitura do objeto, feita pelo 1º Secretário</w:t>
      </w:r>
      <w:r w:rsidRPr="00695003">
        <w:rPr>
          <w:rFonts w:ascii="Arial" w:hAnsi="Arial" w:cs="Arial"/>
          <w:i/>
          <w:sz w:val="26"/>
          <w:szCs w:val="26"/>
        </w:rPr>
        <w:t>)</w:t>
      </w:r>
    </w:p>
    <w:p w:rsidR="00AB5F84" w:rsidRPr="00695003" w:rsidRDefault="00AB5F84" w:rsidP="00AB5F84">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002B7230" w:rsidRPr="00695003">
        <w:rPr>
          <w:rFonts w:ascii="Arial" w:hAnsi="Arial" w:cs="Arial"/>
          <w:b/>
          <w:bCs/>
          <w:i/>
          <w:iCs/>
          <w:color w:val="000000"/>
          <w:sz w:val="26"/>
          <w:szCs w:val="26"/>
        </w:rPr>
        <w:t>Projeto de Lei</w:t>
      </w:r>
      <w:r w:rsidR="00183A79">
        <w:rPr>
          <w:rFonts w:ascii="Arial" w:hAnsi="Arial" w:cs="Arial"/>
          <w:b/>
          <w:bCs/>
          <w:i/>
          <w:iCs/>
          <w:color w:val="000000"/>
          <w:sz w:val="26"/>
          <w:szCs w:val="26"/>
        </w:rPr>
        <w:t xml:space="preserve"> 29</w:t>
      </w:r>
      <w:r w:rsidRPr="00695003">
        <w:rPr>
          <w:rFonts w:ascii="Arial" w:hAnsi="Arial" w:cs="Arial"/>
          <w:b/>
          <w:bCs/>
          <w:i/>
          <w:iCs/>
          <w:color w:val="000000"/>
          <w:sz w:val="26"/>
          <w:szCs w:val="26"/>
        </w:rPr>
        <w:t xml:space="preserve">/2023 </w:t>
      </w:r>
      <w:r w:rsidRPr="00695003">
        <w:rPr>
          <w:rFonts w:ascii="Arial" w:hAnsi="Arial" w:cs="Arial"/>
          <w:i/>
          <w:sz w:val="26"/>
          <w:szCs w:val="26"/>
        </w:rPr>
        <w:t>está em discussão (após discussão)</w:t>
      </w:r>
    </w:p>
    <w:p w:rsidR="00AB5F84" w:rsidRPr="00695003" w:rsidRDefault="00AB5F84" w:rsidP="00AB5F84">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002B7230" w:rsidRPr="00695003">
        <w:rPr>
          <w:rFonts w:ascii="Arial" w:hAnsi="Arial" w:cs="Arial"/>
          <w:b/>
          <w:bCs/>
          <w:i/>
          <w:iCs/>
          <w:color w:val="000000"/>
          <w:sz w:val="26"/>
          <w:szCs w:val="26"/>
        </w:rPr>
        <w:t>Projeto de Lei</w:t>
      </w:r>
      <w:r w:rsidR="00183A79">
        <w:rPr>
          <w:rFonts w:ascii="Arial" w:hAnsi="Arial" w:cs="Arial"/>
          <w:b/>
          <w:bCs/>
          <w:i/>
          <w:iCs/>
          <w:color w:val="000000"/>
          <w:sz w:val="26"/>
          <w:szCs w:val="26"/>
        </w:rPr>
        <w:t xml:space="preserve"> 29</w:t>
      </w:r>
      <w:r w:rsidRPr="00695003">
        <w:rPr>
          <w:rFonts w:ascii="Arial" w:hAnsi="Arial" w:cs="Arial"/>
          <w:b/>
          <w:bCs/>
          <w:i/>
          <w:iCs/>
          <w:color w:val="000000"/>
          <w:sz w:val="26"/>
          <w:szCs w:val="26"/>
        </w:rPr>
        <w:t xml:space="preserve">/2023 </w:t>
      </w:r>
      <w:r w:rsidRPr="00695003">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AB5F84" w:rsidRPr="00695003" w:rsidTr="00723448">
        <w:trPr>
          <w:jc w:val="center"/>
        </w:trPr>
        <w:tc>
          <w:tcPr>
            <w:tcW w:w="3070" w:type="dxa"/>
          </w:tcPr>
          <w:p w:rsidR="00AB5F84" w:rsidRPr="00695003" w:rsidRDefault="00AB5F84" w:rsidP="00723448">
            <w:pPr>
              <w:pStyle w:val="PargrafodaLista"/>
              <w:spacing w:line="312" w:lineRule="auto"/>
              <w:ind w:left="0"/>
              <w:jc w:val="center"/>
              <w:rPr>
                <w:rFonts w:ascii="Arial" w:hAnsi="Arial" w:cs="Arial"/>
                <w:b/>
                <w:sz w:val="26"/>
                <w:szCs w:val="26"/>
              </w:rPr>
            </w:pPr>
            <w:r w:rsidRPr="00695003">
              <w:rPr>
                <w:rFonts w:ascii="Arial" w:hAnsi="Arial" w:cs="Arial"/>
                <w:b/>
                <w:sz w:val="26"/>
                <w:szCs w:val="26"/>
              </w:rPr>
              <w:t>Aprovação</w:t>
            </w:r>
          </w:p>
        </w:tc>
        <w:tc>
          <w:tcPr>
            <w:tcW w:w="3104" w:type="dxa"/>
          </w:tcPr>
          <w:p w:rsidR="00AB5F84" w:rsidRPr="00695003" w:rsidRDefault="00AB5F84" w:rsidP="00723448">
            <w:pPr>
              <w:pStyle w:val="PargrafodaLista"/>
              <w:spacing w:line="312" w:lineRule="auto"/>
              <w:ind w:left="0"/>
              <w:jc w:val="center"/>
              <w:rPr>
                <w:rFonts w:ascii="Arial" w:hAnsi="Arial" w:cs="Arial"/>
                <w:b/>
                <w:sz w:val="26"/>
                <w:szCs w:val="26"/>
              </w:rPr>
            </w:pPr>
            <w:r w:rsidRPr="00695003">
              <w:rPr>
                <w:rFonts w:ascii="Arial" w:hAnsi="Arial" w:cs="Arial"/>
                <w:b/>
                <w:sz w:val="26"/>
                <w:szCs w:val="26"/>
              </w:rPr>
              <w:t>Reprovação</w:t>
            </w:r>
          </w:p>
        </w:tc>
        <w:tc>
          <w:tcPr>
            <w:tcW w:w="3068" w:type="dxa"/>
          </w:tcPr>
          <w:p w:rsidR="00AB5F84" w:rsidRPr="00695003" w:rsidRDefault="00AB5F84" w:rsidP="00723448">
            <w:pPr>
              <w:pStyle w:val="PargrafodaLista"/>
              <w:spacing w:line="312" w:lineRule="auto"/>
              <w:ind w:left="0"/>
              <w:jc w:val="center"/>
              <w:rPr>
                <w:rFonts w:ascii="Arial" w:hAnsi="Arial" w:cs="Arial"/>
                <w:b/>
                <w:sz w:val="26"/>
                <w:szCs w:val="26"/>
              </w:rPr>
            </w:pPr>
            <w:r w:rsidRPr="00695003">
              <w:rPr>
                <w:rFonts w:ascii="Arial" w:hAnsi="Arial" w:cs="Arial"/>
                <w:b/>
                <w:sz w:val="26"/>
                <w:szCs w:val="26"/>
              </w:rPr>
              <w:t>Abstenção</w:t>
            </w:r>
          </w:p>
        </w:tc>
      </w:tr>
      <w:tr w:rsidR="00AB5F84" w:rsidRPr="00695003" w:rsidTr="00723448">
        <w:trPr>
          <w:jc w:val="center"/>
        </w:trPr>
        <w:tc>
          <w:tcPr>
            <w:tcW w:w="3070" w:type="dxa"/>
          </w:tcPr>
          <w:p w:rsidR="00AB5F84" w:rsidRPr="00695003" w:rsidRDefault="00AB5F84" w:rsidP="00723448">
            <w:pPr>
              <w:pStyle w:val="PargrafodaLista"/>
              <w:spacing w:line="312" w:lineRule="auto"/>
              <w:ind w:left="0"/>
              <w:jc w:val="both"/>
              <w:rPr>
                <w:rFonts w:ascii="Arial" w:hAnsi="Arial" w:cs="Arial"/>
                <w:sz w:val="26"/>
                <w:szCs w:val="26"/>
              </w:rPr>
            </w:pPr>
          </w:p>
        </w:tc>
        <w:tc>
          <w:tcPr>
            <w:tcW w:w="3104" w:type="dxa"/>
          </w:tcPr>
          <w:p w:rsidR="00AB5F84" w:rsidRPr="00695003" w:rsidRDefault="00AB5F84" w:rsidP="00723448">
            <w:pPr>
              <w:pStyle w:val="PargrafodaLista"/>
              <w:spacing w:line="312" w:lineRule="auto"/>
              <w:ind w:left="0"/>
              <w:jc w:val="both"/>
              <w:rPr>
                <w:rFonts w:ascii="Arial" w:hAnsi="Arial" w:cs="Arial"/>
                <w:sz w:val="26"/>
                <w:szCs w:val="26"/>
              </w:rPr>
            </w:pPr>
          </w:p>
        </w:tc>
        <w:tc>
          <w:tcPr>
            <w:tcW w:w="3068" w:type="dxa"/>
          </w:tcPr>
          <w:p w:rsidR="00AB5F84" w:rsidRPr="00695003" w:rsidRDefault="00AB5F84" w:rsidP="00723448">
            <w:pPr>
              <w:pStyle w:val="PargrafodaLista"/>
              <w:spacing w:line="312" w:lineRule="auto"/>
              <w:ind w:left="0"/>
              <w:jc w:val="both"/>
              <w:rPr>
                <w:rFonts w:ascii="Arial" w:hAnsi="Arial" w:cs="Arial"/>
                <w:sz w:val="26"/>
                <w:szCs w:val="26"/>
              </w:rPr>
            </w:pPr>
          </w:p>
        </w:tc>
      </w:tr>
    </w:tbl>
    <w:p w:rsidR="00AB5F84" w:rsidRPr="00695003" w:rsidRDefault="00AB5F84" w:rsidP="00AB5F84">
      <w:pPr>
        <w:pStyle w:val="PargrafodaLista"/>
        <w:spacing w:line="312" w:lineRule="auto"/>
        <w:ind w:left="2160"/>
        <w:jc w:val="both"/>
        <w:rPr>
          <w:rFonts w:ascii="Arial" w:hAnsi="Arial" w:cs="Arial"/>
          <w:b/>
          <w:sz w:val="26"/>
          <w:szCs w:val="26"/>
        </w:rPr>
      </w:pPr>
    </w:p>
    <w:p w:rsidR="00AB5F84" w:rsidRPr="00695003" w:rsidRDefault="00AB5F84" w:rsidP="00AB5F84">
      <w:pPr>
        <w:pStyle w:val="PargrafodaLista"/>
        <w:numPr>
          <w:ilvl w:val="0"/>
          <w:numId w:val="14"/>
        </w:numPr>
        <w:spacing w:line="312" w:lineRule="auto"/>
        <w:ind w:left="2160"/>
        <w:jc w:val="both"/>
        <w:rPr>
          <w:rFonts w:ascii="Arial" w:hAnsi="Arial" w:cs="Arial"/>
          <w:b/>
          <w:sz w:val="26"/>
          <w:szCs w:val="26"/>
        </w:rPr>
      </w:pPr>
      <w:r w:rsidRPr="00695003">
        <w:rPr>
          <w:rFonts w:ascii="Arial" w:hAnsi="Arial" w:cs="Arial"/>
          <w:sz w:val="26"/>
          <w:szCs w:val="26"/>
        </w:rPr>
        <w:t>O</w:t>
      </w:r>
      <w:r w:rsidR="00D16BFD">
        <w:rPr>
          <w:rFonts w:ascii="Arial" w:hAnsi="Arial" w:cs="Arial"/>
          <w:sz w:val="26"/>
          <w:szCs w:val="26"/>
        </w:rPr>
        <w:t xml:space="preserve"> </w:t>
      </w:r>
      <w:r w:rsidR="002B7230" w:rsidRPr="00695003">
        <w:rPr>
          <w:rFonts w:ascii="Arial" w:hAnsi="Arial" w:cs="Arial"/>
          <w:b/>
          <w:bCs/>
          <w:i/>
          <w:iCs/>
          <w:color w:val="000000"/>
          <w:sz w:val="26"/>
          <w:szCs w:val="26"/>
        </w:rPr>
        <w:t>Projeto de Lei</w:t>
      </w:r>
      <w:r w:rsidR="00183A79">
        <w:rPr>
          <w:rFonts w:ascii="Arial" w:hAnsi="Arial" w:cs="Arial"/>
          <w:b/>
          <w:bCs/>
          <w:i/>
          <w:iCs/>
          <w:color w:val="000000"/>
          <w:sz w:val="26"/>
          <w:szCs w:val="26"/>
        </w:rPr>
        <w:t xml:space="preserve"> 29</w:t>
      </w:r>
      <w:r w:rsidRPr="00695003">
        <w:rPr>
          <w:rFonts w:ascii="Arial" w:hAnsi="Arial" w:cs="Arial"/>
          <w:b/>
          <w:bCs/>
          <w:i/>
          <w:iCs/>
          <w:color w:val="000000"/>
          <w:sz w:val="26"/>
          <w:szCs w:val="26"/>
        </w:rPr>
        <w:t xml:space="preserve">/2023 </w:t>
      </w:r>
      <w:r w:rsidRPr="00695003">
        <w:rPr>
          <w:rFonts w:ascii="Arial" w:hAnsi="Arial" w:cs="Arial"/>
          <w:sz w:val="26"/>
          <w:szCs w:val="26"/>
        </w:rPr>
        <w:t>foi _______________ por _______ votos.</w:t>
      </w:r>
    </w:p>
    <w:p w:rsidR="00695003" w:rsidRDefault="00695003" w:rsidP="00695003">
      <w:pPr>
        <w:pStyle w:val="PargrafodaLista"/>
        <w:spacing w:line="312" w:lineRule="auto"/>
        <w:ind w:left="2160"/>
        <w:jc w:val="both"/>
        <w:rPr>
          <w:rFonts w:ascii="Arial" w:hAnsi="Arial" w:cs="Arial"/>
          <w:sz w:val="26"/>
          <w:szCs w:val="26"/>
        </w:rPr>
      </w:pPr>
    </w:p>
    <w:p w:rsidR="00695003" w:rsidRPr="00183A79" w:rsidRDefault="00183A79" w:rsidP="00695003">
      <w:pPr>
        <w:spacing w:line="360" w:lineRule="auto"/>
        <w:ind w:left="708"/>
        <w:rPr>
          <w:rFonts w:ascii="Arial" w:hAnsi="Arial" w:cs="Arial"/>
          <w:sz w:val="26"/>
          <w:szCs w:val="26"/>
        </w:rPr>
      </w:pPr>
      <w:r w:rsidRPr="00183A79">
        <w:rPr>
          <w:rFonts w:ascii="Arial" w:hAnsi="Arial" w:cs="Arial"/>
          <w:b/>
          <w:bCs/>
          <w:sz w:val="26"/>
          <w:szCs w:val="26"/>
        </w:rPr>
        <w:t xml:space="preserve">Projeto de Lei nº 31 de 29 de Maio de 2023 </w:t>
      </w:r>
      <w:r w:rsidRPr="00183A79">
        <w:rPr>
          <w:rFonts w:ascii="Arial" w:hAnsi="Arial" w:cs="Arial"/>
          <w:bCs/>
          <w:sz w:val="26"/>
          <w:szCs w:val="26"/>
        </w:rPr>
        <w:t>que</w:t>
      </w:r>
      <w:r w:rsidRPr="00183A79">
        <w:rPr>
          <w:rFonts w:ascii="Arial" w:hAnsi="Arial" w:cs="Arial"/>
          <w:b/>
          <w:bCs/>
          <w:sz w:val="26"/>
          <w:szCs w:val="26"/>
        </w:rPr>
        <w:t xml:space="preserve"> "</w:t>
      </w:r>
      <w:r w:rsidRPr="00183A79">
        <w:rPr>
          <w:rFonts w:ascii="Arial" w:hAnsi="Arial" w:cs="Arial"/>
          <w:sz w:val="26"/>
          <w:szCs w:val="26"/>
        </w:rPr>
        <w:t>Autoriza a abertura de crédito suplementar ao orçamento geral do município de São Gotardo, para custeio das ações de manutenção de despesas diversas da Secretaria Municipal de Saúde e dá outras providências"</w:t>
      </w:r>
    </w:p>
    <w:p w:rsidR="00183A79" w:rsidRPr="00183A79" w:rsidRDefault="00183A79" w:rsidP="00695003">
      <w:pPr>
        <w:spacing w:line="360" w:lineRule="auto"/>
        <w:ind w:left="708"/>
        <w:rPr>
          <w:rFonts w:ascii="Arial" w:hAnsi="Arial" w:cs="Arial"/>
          <w:i/>
          <w:sz w:val="26"/>
          <w:szCs w:val="26"/>
        </w:rPr>
      </w:pPr>
    </w:p>
    <w:p w:rsidR="00695003" w:rsidRPr="00695003" w:rsidRDefault="00695003" w:rsidP="00695003">
      <w:pPr>
        <w:spacing w:line="360" w:lineRule="auto"/>
        <w:ind w:left="708"/>
        <w:rPr>
          <w:rFonts w:ascii="Arial" w:hAnsi="Arial" w:cs="Arial"/>
          <w:i/>
          <w:sz w:val="26"/>
          <w:szCs w:val="26"/>
        </w:rPr>
      </w:pPr>
      <w:r w:rsidRPr="00695003">
        <w:rPr>
          <w:rFonts w:ascii="Arial" w:hAnsi="Arial" w:cs="Arial"/>
          <w:i/>
          <w:sz w:val="26"/>
          <w:szCs w:val="26"/>
        </w:rPr>
        <w:t>Leitura do Parecer das Comissões Permanentes (parecer lido pelo 1º Secretário)</w:t>
      </w:r>
    </w:p>
    <w:p w:rsidR="00695003" w:rsidRPr="00695003" w:rsidRDefault="00695003" w:rsidP="00695003">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Leitura, discussão e votação do </w:t>
      </w:r>
      <w:r w:rsidRPr="00695003">
        <w:rPr>
          <w:rFonts w:ascii="Arial" w:hAnsi="Arial" w:cs="Arial"/>
          <w:b/>
          <w:bCs/>
          <w:i/>
          <w:iCs/>
          <w:color w:val="000000"/>
          <w:sz w:val="26"/>
          <w:szCs w:val="26"/>
        </w:rPr>
        <w:t xml:space="preserve">Projeto de Lei </w:t>
      </w:r>
      <w:r w:rsidR="00183A79">
        <w:rPr>
          <w:rFonts w:ascii="Arial" w:hAnsi="Arial" w:cs="Arial"/>
          <w:b/>
          <w:bCs/>
          <w:i/>
          <w:iCs/>
          <w:color w:val="000000"/>
          <w:sz w:val="26"/>
          <w:szCs w:val="26"/>
        </w:rPr>
        <w:t>31</w:t>
      </w:r>
      <w:r w:rsidRPr="00695003">
        <w:rPr>
          <w:rFonts w:ascii="Arial" w:hAnsi="Arial" w:cs="Arial"/>
          <w:b/>
          <w:bCs/>
          <w:i/>
          <w:iCs/>
          <w:color w:val="000000"/>
          <w:sz w:val="26"/>
          <w:szCs w:val="26"/>
        </w:rPr>
        <w:t xml:space="preserve">/2023 </w:t>
      </w:r>
      <w:r w:rsidRPr="00695003">
        <w:rPr>
          <w:rFonts w:ascii="Arial" w:hAnsi="Arial" w:cs="Arial"/>
          <w:i/>
          <w:sz w:val="26"/>
          <w:szCs w:val="26"/>
        </w:rPr>
        <w:t>(</w:t>
      </w:r>
      <w:r w:rsidRPr="00695003">
        <w:rPr>
          <w:rFonts w:ascii="Arial" w:hAnsi="Arial" w:cs="Arial"/>
          <w:i/>
          <w:sz w:val="26"/>
          <w:szCs w:val="26"/>
          <w:u w:val="single"/>
        </w:rPr>
        <w:t>Leitura do objeto, feita pelo 1º Secretário</w:t>
      </w:r>
      <w:r w:rsidRPr="00695003">
        <w:rPr>
          <w:rFonts w:ascii="Arial" w:hAnsi="Arial" w:cs="Arial"/>
          <w:i/>
          <w:sz w:val="26"/>
          <w:szCs w:val="26"/>
        </w:rPr>
        <w:t>)</w:t>
      </w:r>
    </w:p>
    <w:p w:rsidR="00695003" w:rsidRPr="00695003" w:rsidRDefault="00695003" w:rsidP="00695003">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Pr="00695003">
        <w:rPr>
          <w:rFonts w:ascii="Arial" w:hAnsi="Arial" w:cs="Arial"/>
          <w:b/>
          <w:bCs/>
          <w:i/>
          <w:iCs/>
          <w:color w:val="000000"/>
          <w:sz w:val="26"/>
          <w:szCs w:val="26"/>
        </w:rPr>
        <w:t xml:space="preserve">Projeto de Lei </w:t>
      </w:r>
      <w:r w:rsidR="00183A79">
        <w:rPr>
          <w:rFonts w:ascii="Arial" w:hAnsi="Arial" w:cs="Arial"/>
          <w:b/>
          <w:bCs/>
          <w:i/>
          <w:iCs/>
          <w:color w:val="000000"/>
          <w:sz w:val="26"/>
          <w:szCs w:val="26"/>
        </w:rPr>
        <w:t>31</w:t>
      </w:r>
      <w:r w:rsidRPr="00695003">
        <w:rPr>
          <w:rFonts w:ascii="Arial" w:hAnsi="Arial" w:cs="Arial"/>
          <w:b/>
          <w:bCs/>
          <w:i/>
          <w:iCs/>
          <w:color w:val="000000"/>
          <w:sz w:val="26"/>
          <w:szCs w:val="26"/>
        </w:rPr>
        <w:t xml:space="preserve">/2023 </w:t>
      </w:r>
      <w:r w:rsidRPr="00695003">
        <w:rPr>
          <w:rFonts w:ascii="Arial" w:hAnsi="Arial" w:cs="Arial"/>
          <w:i/>
          <w:sz w:val="26"/>
          <w:szCs w:val="26"/>
        </w:rPr>
        <w:t>está em discussão (após discussão)</w:t>
      </w:r>
    </w:p>
    <w:p w:rsidR="00695003" w:rsidRPr="00695003" w:rsidRDefault="00695003" w:rsidP="00695003">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Pr="00695003">
        <w:rPr>
          <w:rFonts w:ascii="Arial" w:hAnsi="Arial" w:cs="Arial"/>
          <w:b/>
          <w:bCs/>
          <w:i/>
          <w:iCs/>
          <w:color w:val="000000"/>
          <w:sz w:val="26"/>
          <w:szCs w:val="26"/>
        </w:rPr>
        <w:t xml:space="preserve">Projeto de Lei </w:t>
      </w:r>
      <w:r w:rsidR="00183A79">
        <w:rPr>
          <w:rFonts w:ascii="Arial" w:hAnsi="Arial" w:cs="Arial"/>
          <w:b/>
          <w:bCs/>
          <w:i/>
          <w:iCs/>
          <w:color w:val="000000"/>
          <w:sz w:val="26"/>
          <w:szCs w:val="26"/>
        </w:rPr>
        <w:t>31/</w:t>
      </w:r>
      <w:r w:rsidRPr="00695003">
        <w:rPr>
          <w:rFonts w:ascii="Arial" w:hAnsi="Arial" w:cs="Arial"/>
          <w:b/>
          <w:bCs/>
          <w:i/>
          <w:iCs/>
          <w:color w:val="000000"/>
          <w:sz w:val="26"/>
          <w:szCs w:val="26"/>
        </w:rPr>
        <w:t xml:space="preserve">2023 </w:t>
      </w:r>
      <w:r w:rsidRPr="00695003">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695003" w:rsidRPr="00695003" w:rsidTr="00695003">
        <w:trPr>
          <w:jc w:val="center"/>
        </w:trPr>
        <w:tc>
          <w:tcPr>
            <w:tcW w:w="3070" w:type="dxa"/>
          </w:tcPr>
          <w:p w:rsidR="00695003" w:rsidRPr="00695003" w:rsidRDefault="00695003" w:rsidP="00695003">
            <w:pPr>
              <w:pStyle w:val="PargrafodaLista"/>
              <w:spacing w:line="312" w:lineRule="auto"/>
              <w:ind w:left="0"/>
              <w:jc w:val="center"/>
              <w:rPr>
                <w:rFonts w:ascii="Arial" w:hAnsi="Arial" w:cs="Arial"/>
                <w:b/>
                <w:sz w:val="26"/>
                <w:szCs w:val="26"/>
              </w:rPr>
            </w:pPr>
            <w:r w:rsidRPr="00695003">
              <w:rPr>
                <w:rFonts w:ascii="Arial" w:hAnsi="Arial" w:cs="Arial"/>
                <w:b/>
                <w:sz w:val="26"/>
                <w:szCs w:val="26"/>
              </w:rPr>
              <w:t>Aprovação</w:t>
            </w:r>
          </w:p>
        </w:tc>
        <w:tc>
          <w:tcPr>
            <w:tcW w:w="3104" w:type="dxa"/>
          </w:tcPr>
          <w:p w:rsidR="00695003" w:rsidRPr="00695003" w:rsidRDefault="00695003" w:rsidP="00695003">
            <w:pPr>
              <w:pStyle w:val="PargrafodaLista"/>
              <w:spacing w:line="312" w:lineRule="auto"/>
              <w:ind w:left="0"/>
              <w:jc w:val="center"/>
              <w:rPr>
                <w:rFonts w:ascii="Arial" w:hAnsi="Arial" w:cs="Arial"/>
                <w:b/>
                <w:sz w:val="26"/>
                <w:szCs w:val="26"/>
              </w:rPr>
            </w:pPr>
            <w:r w:rsidRPr="00695003">
              <w:rPr>
                <w:rFonts w:ascii="Arial" w:hAnsi="Arial" w:cs="Arial"/>
                <w:b/>
                <w:sz w:val="26"/>
                <w:szCs w:val="26"/>
              </w:rPr>
              <w:t>Reprovação</w:t>
            </w:r>
          </w:p>
        </w:tc>
        <w:tc>
          <w:tcPr>
            <w:tcW w:w="3068" w:type="dxa"/>
          </w:tcPr>
          <w:p w:rsidR="00695003" w:rsidRPr="00695003" w:rsidRDefault="00695003" w:rsidP="00695003">
            <w:pPr>
              <w:pStyle w:val="PargrafodaLista"/>
              <w:spacing w:line="312" w:lineRule="auto"/>
              <w:ind w:left="0"/>
              <w:jc w:val="center"/>
              <w:rPr>
                <w:rFonts w:ascii="Arial" w:hAnsi="Arial" w:cs="Arial"/>
                <w:b/>
                <w:sz w:val="26"/>
                <w:szCs w:val="26"/>
              </w:rPr>
            </w:pPr>
            <w:r w:rsidRPr="00695003">
              <w:rPr>
                <w:rFonts w:ascii="Arial" w:hAnsi="Arial" w:cs="Arial"/>
                <w:b/>
                <w:sz w:val="26"/>
                <w:szCs w:val="26"/>
              </w:rPr>
              <w:t>Abstenção</w:t>
            </w:r>
          </w:p>
        </w:tc>
      </w:tr>
      <w:tr w:rsidR="00695003" w:rsidRPr="00695003" w:rsidTr="00695003">
        <w:trPr>
          <w:jc w:val="center"/>
        </w:trPr>
        <w:tc>
          <w:tcPr>
            <w:tcW w:w="3070" w:type="dxa"/>
          </w:tcPr>
          <w:p w:rsidR="00695003" w:rsidRPr="00695003" w:rsidRDefault="00695003" w:rsidP="00695003">
            <w:pPr>
              <w:pStyle w:val="PargrafodaLista"/>
              <w:spacing w:line="312" w:lineRule="auto"/>
              <w:ind w:left="0"/>
              <w:jc w:val="both"/>
              <w:rPr>
                <w:rFonts w:ascii="Arial" w:hAnsi="Arial" w:cs="Arial"/>
                <w:sz w:val="26"/>
                <w:szCs w:val="26"/>
              </w:rPr>
            </w:pPr>
          </w:p>
        </w:tc>
        <w:tc>
          <w:tcPr>
            <w:tcW w:w="3104" w:type="dxa"/>
          </w:tcPr>
          <w:p w:rsidR="00695003" w:rsidRPr="00695003" w:rsidRDefault="00695003" w:rsidP="00695003">
            <w:pPr>
              <w:pStyle w:val="PargrafodaLista"/>
              <w:spacing w:line="312" w:lineRule="auto"/>
              <w:ind w:left="0"/>
              <w:jc w:val="both"/>
              <w:rPr>
                <w:rFonts w:ascii="Arial" w:hAnsi="Arial" w:cs="Arial"/>
                <w:sz w:val="26"/>
                <w:szCs w:val="26"/>
              </w:rPr>
            </w:pPr>
          </w:p>
        </w:tc>
        <w:tc>
          <w:tcPr>
            <w:tcW w:w="3068" w:type="dxa"/>
          </w:tcPr>
          <w:p w:rsidR="00695003" w:rsidRPr="00695003" w:rsidRDefault="00695003" w:rsidP="00695003">
            <w:pPr>
              <w:pStyle w:val="PargrafodaLista"/>
              <w:spacing w:line="312" w:lineRule="auto"/>
              <w:ind w:left="0"/>
              <w:jc w:val="both"/>
              <w:rPr>
                <w:rFonts w:ascii="Arial" w:hAnsi="Arial" w:cs="Arial"/>
                <w:sz w:val="26"/>
                <w:szCs w:val="26"/>
              </w:rPr>
            </w:pPr>
          </w:p>
        </w:tc>
      </w:tr>
    </w:tbl>
    <w:p w:rsidR="00695003" w:rsidRPr="00695003" w:rsidRDefault="00695003" w:rsidP="00695003">
      <w:pPr>
        <w:pStyle w:val="PargrafodaLista"/>
        <w:spacing w:line="312" w:lineRule="auto"/>
        <w:ind w:left="2160"/>
        <w:jc w:val="both"/>
        <w:rPr>
          <w:rFonts w:ascii="Arial" w:hAnsi="Arial" w:cs="Arial"/>
          <w:b/>
          <w:sz w:val="26"/>
          <w:szCs w:val="26"/>
        </w:rPr>
      </w:pPr>
    </w:p>
    <w:p w:rsidR="00695003" w:rsidRPr="00183A79" w:rsidRDefault="00695003" w:rsidP="0006086E">
      <w:pPr>
        <w:pStyle w:val="PargrafodaLista"/>
        <w:numPr>
          <w:ilvl w:val="0"/>
          <w:numId w:val="14"/>
        </w:numPr>
        <w:spacing w:line="312" w:lineRule="auto"/>
        <w:ind w:left="2160"/>
        <w:jc w:val="both"/>
        <w:rPr>
          <w:rFonts w:ascii="Arial" w:hAnsi="Arial" w:cs="Arial"/>
          <w:b/>
          <w:sz w:val="26"/>
          <w:szCs w:val="26"/>
        </w:rPr>
      </w:pPr>
      <w:r w:rsidRPr="00695003">
        <w:rPr>
          <w:rFonts w:ascii="Arial" w:hAnsi="Arial" w:cs="Arial"/>
          <w:sz w:val="26"/>
          <w:szCs w:val="26"/>
        </w:rPr>
        <w:t>O</w:t>
      </w:r>
      <w:r w:rsidR="0006086E">
        <w:rPr>
          <w:rFonts w:ascii="Arial" w:hAnsi="Arial" w:cs="Arial"/>
          <w:sz w:val="26"/>
          <w:szCs w:val="26"/>
        </w:rPr>
        <w:t xml:space="preserve"> </w:t>
      </w:r>
      <w:r w:rsidRPr="00695003">
        <w:rPr>
          <w:rFonts w:ascii="Arial" w:hAnsi="Arial" w:cs="Arial"/>
          <w:b/>
          <w:bCs/>
          <w:i/>
          <w:iCs/>
          <w:color w:val="000000"/>
          <w:sz w:val="26"/>
          <w:szCs w:val="26"/>
        </w:rPr>
        <w:t xml:space="preserve">Projeto de Lei </w:t>
      </w:r>
      <w:r w:rsidR="00183A79">
        <w:rPr>
          <w:rFonts w:ascii="Arial" w:hAnsi="Arial" w:cs="Arial"/>
          <w:b/>
          <w:bCs/>
          <w:i/>
          <w:iCs/>
          <w:color w:val="000000"/>
          <w:sz w:val="26"/>
          <w:szCs w:val="26"/>
        </w:rPr>
        <w:t>31</w:t>
      </w:r>
      <w:r w:rsidRPr="00695003">
        <w:rPr>
          <w:rFonts w:ascii="Arial" w:hAnsi="Arial" w:cs="Arial"/>
          <w:b/>
          <w:bCs/>
          <w:i/>
          <w:iCs/>
          <w:color w:val="000000"/>
          <w:sz w:val="26"/>
          <w:szCs w:val="26"/>
        </w:rPr>
        <w:t xml:space="preserve">/2023 </w:t>
      </w:r>
      <w:r w:rsidRPr="00695003">
        <w:rPr>
          <w:rFonts w:ascii="Arial" w:hAnsi="Arial" w:cs="Arial"/>
          <w:sz w:val="26"/>
          <w:szCs w:val="26"/>
        </w:rPr>
        <w:t>foi _______________ por _______ votos.</w:t>
      </w:r>
    </w:p>
    <w:p w:rsidR="00183A79" w:rsidRDefault="00183A79" w:rsidP="0006086E">
      <w:pPr>
        <w:spacing w:line="312" w:lineRule="auto"/>
        <w:rPr>
          <w:rFonts w:ascii="Arial" w:hAnsi="Arial" w:cs="Arial"/>
          <w:b/>
          <w:sz w:val="26"/>
          <w:szCs w:val="26"/>
        </w:rPr>
      </w:pPr>
    </w:p>
    <w:p w:rsidR="00183A79" w:rsidRPr="00183A79" w:rsidRDefault="00183A79" w:rsidP="00183A79">
      <w:pPr>
        <w:spacing w:line="360" w:lineRule="auto"/>
        <w:ind w:left="708"/>
        <w:rPr>
          <w:rFonts w:ascii="Arial" w:hAnsi="Arial" w:cs="Arial"/>
          <w:sz w:val="26"/>
          <w:szCs w:val="26"/>
        </w:rPr>
      </w:pPr>
      <w:r w:rsidRPr="00183A79">
        <w:rPr>
          <w:rFonts w:ascii="Arial" w:hAnsi="Arial" w:cs="Arial"/>
          <w:b/>
          <w:bCs/>
          <w:sz w:val="26"/>
          <w:szCs w:val="26"/>
        </w:rPr>
        <w:t xml:space="preserve">Projeto de Lei nº 32 de 29 de Maio de 2023 </w:t>
      </w:r>
      <w:r w:rsidRPr="00183A79">
        <w:rPr>
          <w:rFonts w:ascii="Arial" w:hAnsi="Arial" w:cs="Arial"/>
          <w:bCs/>
          <w:sz w:val="26"/>
          <w:szCs w:val="26"/>
        </w:rPr>
        <w:t>que</w:t>
      </w:r>
      <w:r w:rsidRPr="00183A79">
        <w:rPr>
          <w:rFonts w:ascii="Arial" w:hAnsi="Arial" w:cs="Arial"/>
          <w:b/>
          <w:bCs/>
          <w:sz w:val="26"/>
          <w:szCs w:val="26"/>
        </w:rPr>
        <w:t xml:space="preserve"> </w:t>
      </w:r>
      <w:r w:rsidRPr="00183A79">
        <w:rPr>
          <w:rFonts w:ascii="Arial" w:hAnsi="Arial" w:cs="Arial"/>
          <w:bCs/>
          <w:sz w:val="26"/>
          <w:szCs w:val="26"/>
        </w:rPr>
        <w:t>"</w:t>
      </w:r>
      <w:r w:rsidRPr="00183A79">
        <w:rPr>
          <w:rFonts w:ascii="Arial" w:hAnsi="Arial" w:cs="Arial"/>
          <w:sz w:val="26"/>
          <w:szCs w:val="26"/>
        </w:rPr>
        <w:t xml:space="preserve">Autoriza a abertura de crédito suplementar ao orçamento geral do município de São Gotardo, para custeio das </w:t>
      </w:r>
      <w:r w:rsidRPr="00183A79">
        <w:rPr>
          <w:rFonts w:ascii="Arial" w:hAnsi="Arial" w:cs="Arial"/>
          <w:sz w:val="26"/>
          <w:szCs w:val="26"/>
        </w:rPr>
        <w:lastRenderedPageBreak/>
        <w:t>ações de manutenção de despesas de diversas secretarias municipais e dá outras providências”.</w:t>
      </w:r>
    </w:p>
    <w:p w:rsidR="00183A79" w:rsidRDefault="00183A79" w:rsidP="00183A79">
      <w:pPr>
        <w:spacing w:line="360" w:lineRule="auto"/>
        <w:ind w:left="708"/>
        <w:rPr>
          <w:rFonts w:ascii="Arial" w:hAnsi="Arial" w:cs="Arial"/>
          <w:sz w:val="26"/>
          <w:szCs w:val="26"/>
        </w:rPr>
      </w:pPr>
    </w:p>
    <w:p w:rsidR="00183A79" w:rsidRPr="00695003" w:rsidRDefault="00183A79" w:rsidP="00183A79">
      <w:pPr>
        <w:spacing w:line="360" w:lineRule="auto"/>
        <w:ind w:left="708"/>
        <w:rPr>
          <w:rFonts w:ascii="Arial" w:hAnsi="Arial" w:cs="Arial"/>
          <w:i/>
          <w:sz w:val="26"/>
          <w:szCs w:val="26"/>
        </w:rPr>
      </w:pPr>
      <w:r w:rsidRPr="00695003">
        <w:rPr>
          <w:rFonts w:ascii="Arial" w:hAnsi="Arial" w:cs="Arial"/>
          <w:i/>
          <w:sz w:val="26"/>
          <w:szCs w:val="26"/>
        </w:rPr>
        <w:t>Leitura do Parecer das Comissões Permanentes (parecer lido pelo 1º Secretário)</w:t>
      </w:r>
    </w:p>
    <w:p w:rsidR="00183A79" w:rsidRPr="00695003" w:rsidRDefault="00183A79" w:rsidP="00183A79">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Leitura, discussão e votação do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w:t>
      </w:r>
      <w:r w:rsidR="003910F0">
        <w:rPr>
          <w:rFonts w:ascii="Arial" w:hAnsi="Arial" w:cs="Arial"/>
          <w:b/>
          <w:bCs/>
          <w:i/>
          <w:iCs/>
          <w:color w:val="000000"/>
          <w:sz w:val="26"/>
          <w:szCs w:val="26"/>
        </w:rPr>
        <w:t>2</w:t>
      </w:r>
      <w:r w:rsidRPr="00695003">
        <w:rPr>
          <w:rFonts w:ascii="Arial" w:hAnsi="Arial" w:cs="Arial"/>
          <w:b/>
          <w:bCs/>
          <w:i/>
          <w:iCs/>
          <w:color w:val="000000"/>
          <w:sz w:val="26"/>
          <w:szCs w:val="26"/>
        </w:rPr>
        <w:t xml:space="preserve">/2023 </w:t>
      </w:r>
      <w:r w:rsidRPr="00695003">
        <w:rPr>
          <w:rFonts w:ascii="Arial" w:hAnsi="Arial" w:cs="Arial"/>
          <w:i/>
          <w:sz w:val="26"/>
          <w:szCs w:val="26"/>
        </w:rPr>
        <w:t>(</w:t>
      </w:r>
      <w:r w:rsidRPr="00695003">
        <w:rPr>
          <w:rFonts w:ascii="Arial" w:hAnsi="Arial" w:cs="Arial"/>
          <w:i/>
          <w:sz w:val="26"/>
          <w:szCs w:val="26"/>
          <w:u w:val="single"/>
        </w:rPr>
        <w:t>Leitura do objeto, feita pelo 1º Secretário</w:t>
      </w:r>
      <w:r w:rsidRPr="00695003">
        <w:rPr>
          <w:rFonts w:ascii="Arial" w:hAnsi="Arial" w:cs="Arial"/>
          <w:i/>
          <w:sz w:val="26"/>
          <w:szCs w:val="26"/>
        </w:rPr>
        <w:t>)</w:t>
      </w:r>
    </w:p>
    <w:p w:rsidR="00183A79" w:rsidRPr="00695003" w:rsidRDefault="00183A79" w:rsidP="00183A79">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w:t>
      </w:r>
      <w:r w:rsidR="003910F0">
        <w:rPr>
          <w:rFonts w:ascii="Arial" w:hAnsi="Arial" w:cs="Arial"/>
          <w:b/>
          <w:bCs/>
          <w:i/>
          <w:iCs/>
          <w:color w:val="000000"/>
          <w:sz w:val="26"/>
          <w:szCs w:val="26"/>
        </w:rPr>
        <w:t>2</w:t>
      </w:r>
      <w:r w:rsidRPr="00695003">
        <w:rPr>
          <w:rFonts w:ascii="Arial" w:hAnsi="Arial" w:cs="Arial"/>
          <w:b/>
          <w:bCs/>
          <w:i/>
          <w:iCs/>
          <w:color w:val="000000"/>
          <w:sz w:val="26"/>
          <w:szCs w:val="26"/>
        </w:rPr>
        <w:t xml:space="preserve">/2023 </w:t>
      </w:r>
      <w:r w:rsidRPr="00695003">
        <w:rPr>
          <w:rFonts w:ascii="Arial" w:hAnsi="Arial" w:cs="Arial"/>
          <w:i/>
          <w:sz w:val="26"/>
          <w:szCs w:val="26"/>
        </w:rPr>
        <w:t>está em discussão (após discussão)</w:t>
      </w:r>
    </w:p>
    <w:p w:rsidR="00183A79" w:rsidRPr="00695003" w:rsidRDefault="00183A79" w:rsidP="00183A79">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w:t>
      </w:r>
      <w:r w:rsidR="003910F0">
        <w:rPr>
          <w:rFonts w:ascii="Arial" w:hAnsi="Arial" w:cs="Arial"/>
          <w:b/>
          <w:bCs/>
          <w:i/>
          <w:iCs/>
          <w:color w:val="000000"/>
          <w:sz w:val="26"/>
          <w:szCs w:val="26"/>
        </w:rPr>
        <w:t>2</w:t>
      </w:r>
      <w:r>
        <w:rPr>
          <w:rFonts w:ascii="Arial" w:hAnsi="Arial" w:cs="Arial"/>
          <w:b/>
          <w:bCs/>
          <w:i/>
          <w:iCs/>
          <w:color w:val="000000"/>
          <w:sz w:val="26"/>
          <w:szCs w:val="26"/>
        </w:rPr>
        <w:t>/</w:t>
      </w:r>
      <w:r w:rsidRPr="00695003">
        <w:rPr>
          <w:rFonts w:ascii="Arial" w:hAnsi="Arial" w:cs="Arial"/>
          <w:b/>
          <w:bCs/>
          <w:i/>
          <w:iCs/>
          <w:color w:val="000000"/>
          <w:sz w:val="26"/>
          <w:szCs w:val="26"/>
        </w:rPr>
        <w:t xml:space="preserve">2023 </w:t>
      </w:r>
      <w:r w:rsidRPr="00695003">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183A79" w:rsidRPr="00695003" w:rsidTr="009A3AA8">
        <w:trPr>
          <w:jc w:val="center"/>
        </w:trPr>
        <w:tc>
          <w:tcPr>
            <w:tcW w:w="3070" w:type="dxa"/>
          </w:tcPr>
          <w:p w:rsidR="00183A79" w:rsidRPr="00695003" w:rsidRDefault="00183A79"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Aprovação</w:t>
            </w:r>
          </w:p>
        </w:tc>
        <w:tc>
          <w:tcPr>
            <w:tcW w:w="3104" w:type="dxa"/>
          </w:tcPr>
          <w:p w:rsidR="00183A79" w:rsidRPr="00695003" w:rsidRDefault="00183A79"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Reprovação</w:t>
            </w:r>
          </w:p>
        </w:tc>
        <w:tc>
          <w:tcPr>
            <w:tcW w:w="3068" w:type="dxa"/>
          </w:tcPr>
          <w:p w:rsidR="00183A79" w:rsidRPr="00695003" w:rsidRDefault="00183A79"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Abstenção</w:t>
            </w:r>
          </w:p>
        </w:tc>
      </w:tr>
      <w:tr w:rsidR="00183A79" w:rsidRPr="00695003" w:rsidTr="009A3AA8">
        <w:trPr>
          <w:jc w:val="center"/>
        </w:trPr>
        <w:tc>
          <w:tcPr>
            <w:tcW w:w="3070" w:type="dxa"/>
          </w:tcPr>
          <w:p w:rsidR="00183A79" w:rsidRPr="00695003" w:rsidRDefault="00183A79" w:rsidP="009A3AA8">
            <w:pPr>
              <w:pStyle w:val="PargrafodaLista"/>
              <w:spacing w:line="312" w:lineRule="auto"/>
              <w:ind w:left="0"/>
              <w:jc w:val="both"/>
              <w:rPr>
                <w:rFonts w:ascii="Arial" w:hAnsi="Arial" w:cs="Arial"/>
                <w:sz w:val="26"/>
                <w:szCs w:val="26"/>
              </w:rPr>
            </w:pPr>
          </w:p>
        </w:tc>
        <w:tc>
          <w:tcPr>
            <w:tcW w:w="3104" w:type="dxa"/>
          </w:tcPr>
          <w:p w:rsidR="00183A79" w:rsidRPr="00695003" w:rsidRDefault="00183A79" w:rsidP="009A3AA8">
            <w:pPr>
              <w:pStyle w:val="PargrafodaLista"/>
              <w:spacing w:line="312" w:lineRule="auto"/>
              <w:ind w:left="0"/>
              <w:jc w:val="both"/>
              <w:rPr>
                <w:rFonts w:ascii="Arial" w:hAnsi="Arial" w:cs="Arial"/>
                <w:sz w:val="26"/>
                <w:szCs w:val="26"/>
              </w:rPr>
            </w:pPr>
          </w:p>
        </w:tc>
        <w:tc>
          <w:tcPr>
            <w:tcW w:w="3068" w:type="dxa"/>
          </w:tcPr>
          <w:p w:rsidR="00183A79" w:rsidRPr="00695003" w:rsidRDefault="00183A79" w:rsidP="009A3AA8">
            <w:pPr>
              <w:pStyle w:val="PargrafodaLista"/>
              <w:spacing w:line="312" w:lineRule="auto"/>
              <w:ind w:left="0"/>
              <w:jc w:val="both"/>
              <w:rPr>
                <w:rFonts w:ascii="Arial" w:hAnsi="Arial" w:cs="Arial"/>
                <w:sz w:val="26"/>
                <w:szCs w:val="26"/>
              </w:rPr>
            </w:pPr>
          </w:p>
        </w:tc>
      </w:tr>
    </w:tbl>
    <w:p w:rsidR="00183A79" w:rsidRPr="00695003" w:rsidRDefault="00183A79" w:rsidP="00183A79">
      <w:pPr>
        <w:pStyle w:val="PargrafodaLista"/>
        <w:spacing w:line="312" w:lineRule="auto"/>
        <w:ind w:left="2160"/>
        <w:jc w:val="both"/>
        <w:rPr>
          <w:rFonts w:ascii="Arial" w:hAnsi="Arial" w:cs="Arial"/>
          <w:b/>
          <w:sz w:val="26"/>
          <w:szCs w:val="26"/>
        </w:rPr>
      </w:pPr>
    </w:p>
    <w:p w:rsidR="00183A79" w:rsidRPr="00695003" w:rsidRDefault="00183A79" w:rsidP="00183A79">
      <w:pPr>
        <w:pStyle w:val="PargrafodaLista"/>
        <w:numPr>
          <w:ilvl w:val="0"/>
          <w:numId w:val="14"/>
        </w:numPr>
        <w:spacing w:line="312" w:lineRule="auto"/>
        <w:ind w:left="2160"/>
        <w:jc w:val="both"/>
        <w:rPr>
          <w:rFonts w:ascii="Arial" w:hAnsi="Arial" w:cs="Arial"/>
          <w:b/>
          <w:sz w:val="26"/>
          <w:szCs w:val="26"/>
        </w:rPr>
      </w:pPr>
      <w:r w:rsidRPr="00695003">
        <w:rPr>
          <w:rFonts w:ascii="Arial" w:hAnsi="Arial" w:cs="Arial"/>
          <w:sz w:val="26"/>
          <w:szCs w:val="26"/>
        </w:rPr>
        <w:t>O</w:t>
      </w:r>
      <w:r>
        <w:rPr>
          <w:rFonts w:ascii="Arial" w:hAnsi="Arial" w:cs="Arial"/>
          <w:sz w:val="26"/>
          <w:szCs w:val="26"/>
        </w:rPr>
        <w:t xml:space="preserve">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w:t>
      </w:r>
      <w:r w:rsidR="003910F0">
        <w:rPr>
          <w:rFonts w:ascii="Arial" w:hAnsi="Arial" w:cs="Arial"/>
          <w:b/>
          <w:bCs/>
          <w:i/>
          <w:iCs/>
          <w:color w:val="000000"/>
          <w:sz w:val="26"/>
          <w:szCs w:val="26"/>
        </w:rPr>
        <w:t>2</w:t>
      </w:r>
      <w:r w:rsidRPr="00695003">
        <w:rPr>
          <w:rFonts w:ascii="Arial" w:hAnsi="Arial" w:cs="Arial"/>
          <w:b/>
          <w:bCs/>
          <w:i/>
          <w:iCs/>
          <w:color w:val="000000"/>
          <w:sz w:val="26"/>
          <w:szCs w:val="26"/>
        </w:rPr>
        <w:t xml:space="preserve">/2023 </w:t>
      </w:r>
      <w:r w:rsidRPr="00695003">
        <w:rPr>
          <w:rFonts w:ascii="Arial" w:hAnsi="Arial" w:cs="Arial"/>
          <w:sz w:val="26"/>
          <w:szCs w:val="26"/>
        </w:rPr>
        <w:t>foi _______________ por _______ votos.</w:t>
      </w:r>
    </w:p>
    <w:p w:rsidR="003910F0" w:rsidRDefault="003910F0" w:rsidP="003910F0">
      <w:pPr>
        <w:spacing w:line="312" w:lineRule="auto"/>
        <w:ind w:left="708"/>
        <w:rPr>
          <w:rFonts w:ascii="Arial" w:hAnsi="Arial" w:cs="Arial"/>
          <w:b/>
          <w:bCs/>
          <w:sz w:val="26"/>
          <w:szCs w:val="26"/>
        </w:rPr>
      </w:pPr>
    </w:p>
    <w:p w:rsidR="004F3A9E" w:rsidRDefault="004F3A9E" w:rsidP="003910F0">
      <w:pPr>
        <w:spacing w:line="312" w:lineRule="auto"/>
        <w:ind w:left="708"/>
        <w:rPr>
          <w:rFonts w:ascii="Arial" w:hAnsi="Arial" w:cs="Arial"/>
          <w:b/>
          <w:bCs/>
          <w:sz w:val="26"/>
          <w:szCs w:val="26"/>
        </w:rPr>
      </w:pPr>
    </w:p>
    <w:p w:rsidR="004F3A9E" w:rsidRPr="00EE1961" w:rsidRDefault="004F3A9E" w:rsidP="003910F0">
      <w:pPr>
        <w:spacing w:line="312" w:lineRule="auto"/>
        <w:ind w:left="708"/>
        <w:rPr>
          <w:rFonts w:ascii="Arial" w:hAnsi="Arial" w:cs="Arial"/>
          <w:sz w:val="26"/>
          <w:szCs w:val="26"/>
        </w:rPr>
      </w:pPr>
      <w:r w:rsidRPr="00EE1961">
        <w:rPr>
          <w:rFonts w:ascii="Arial" w:hAnsi="Arial" w:cs="Arial"/>
          <w:b/>
          <w:bCs/>
          <w:sz w:val="26"/>
          <w:szCs w:val="26"/>
        </w:rPr>
        <w:t xml:space="preserve">Projeto de Lei nº 33 de 30 de Maio de 2023 </w:t>
      </w:r>
      <w:r w:rsidRPr="00EE1961">
        <w:rPr>
          <w:rFonts w:ascii="Arial" w:hAnsi="Arial" w:cs="Arial"/>
          <w:bCs/>
          <w:sz w:val="26"/>
          <w:szCs w:val="26"/>
        </w:rPr>
        <w:t>que</w:t>
      </w:r>
      <w:r w:rsidRPr="00EE1961">
        <w:rPr>
          <w:rFonts w:ascii="Arial" w:hAnsi="Arial" w:cs="Arial"/>
          <w:b/>
          <w:bCs/>
          <w:sz w:val="26"/>
          <w:szCs w:val="26"/>
        </w:rPr>
        <w:t xml:space="preserve"> </w:t>
      </w:r>
      <w:r w:rsidRPr="00EE1961">
        <w:rPr>
          <w:rFonts w:ascii="Arial" w:hAnsi="Arial" w:cs="Arial"/>
          <w:sz w:val="26"/>
          <w:szCs w:val="26"/>
        </w:rPr>
        <w:t>"Dá nova denominação a Ruas e Travessas do Distrito de Guarda dos Ferreiros".</w:t>
      </w:r>
    </w:p>
    <w:p w:rsidR="0089229B" w:rsidRPr="00EE1961" w:rsidRDefault="0089229B" w:rsidP="003910F0">
      <w:pPr>
        <w:spacing w:line="312" w:lineRule="auto"/>
        <w:ind w:left="708"/>
        <w:rPr>
          <w:rFonts w:ascii="Arial" w:hAnsi="Arial" w:cs="Arial"/>
          <w:b/>
          <w:bCs/>
          <w:sz w:val="26"/>
          <w:szCs w:val="26"/>
        </w:rPr>
      </w:pPr>
    </w:p>
    <w:p w:rsidR="004F3A9E" w:rsidRPr="00EE1961" w:rsidRDefault="004F3A9E" w:rsidP="004F3A9E">
      <w:pPr>
        <w:spacing w:line="360" w:lineRule="auto"/>
        <w:ind w:left="708"/>
        <w:rPr>
          <w:rFonts w:ascii="Arial" w:hAnsi="Arial" w:cs="Arial"/>
          <w:i/>
          <w:sz w:val="26"/>
          <w:szCs w:val="26"/>
        </w:rPr>
      </w:pPr>
      <w:r w:rsidRPr="00EE1961">
        <w:rPr>
          <w:rFonts w:ascii="Arial" w:hAnsi="Arial" w:cs="Arial"/>
          <w:i/>
          <w:sz w:val="26"/>
          <w:szCs w:val="26"/>
        </w:rPr>
        <w:t>Leitura do Parecer das Comissões Permanentes (parecer lido pelo 1º Secretário)</w:t>
      </w:r>
    </w:p>
    <w:p w:rsidR="004F3A9E" w:rsidRPr="00EE1961" w:rsidRDefault="004F3A9E" w:rsidP="004F3A9E">
      <w:pPr>
        <w:pStyle w:val="PargrafodaLista"/>
        <w:numPr>
          <w:ilvl w:val="0"/>
          <w:numId w:val="13"/>
        </w:numPr>
        <w:spacing w:line="312" w:lineRule="auto"/>
        <w:jc w:val="both"/>
        <w:rPr>
          <w:rFonts w:ascii="Arial" w:hAnsi="Arial" w:cs="Arial"/>
          <w:b/>
          <w:sz w:val="26"/>
          <w:szCs w:val="26"/>
        </w:rPr>
      </w:pPr>
      <w:r w:rsidRPr="00EE1961">
        <w:rPr>
          <w:rFonts w:ascii="Arial" w:hAnsi="Arial" w:cs="Arial"/>
          <w:i/>
          <w:sz w:val="26"/>
          <w:szCs w:val="26"/>
        </w:rPr>
        <w:t xml:space="preserve">Leitura, discussão e votação do </w:t>
      </w:r>
      <w:r w:rsidRPr="00EE1961">
        <w:rPr>
          <w:rFonts w:ascii="Arial" w:hAnsi="Arial" w:cs="Arial"/>
          <w:b/>
          <w:bCs/>
          <w:i/>
          <w:iCs/>
          <w:sz w:val="26"/>
          <w:szCs w:val="26"/>
        </w:rPr>
        <w:t>Projeto de Lei 3</w:t>
      </w:r>
      <w:r w:rsidR="0089229B" w:rsidRPr="00EE1961">
        <w:rPr>
          <w:rFonts w:ascii="Arial" w:hAnsi="Arial" w:cs="Arial"/>
          <w:b/>
          <w:bCs/>
          <w:i/>
          <w:iCs/>
          <w:sz w:val="26"/>
          <w:szCs w:val="26"/>
        </w:rPr>
        <w:t>3</w:t>
      </w:r>
      <w:r w:rsidRPr="00EE1961">
        <w:rPr>
          <w:rFonts w:ascii="Arial" w:hAnsi="Arial" w:cs="Arial"/>
          <w:b/>
          <w:bCs/>
          <w:i/>
          <w:iCs/>
          <w:sz w:val="26"/>
          <w:szCs w:val="26"/>
        </w:rPr>
        <w:t xml:space="preserve">/2023 </w:t>
      </w:r>
      <w:r w:rsidRPr="00EE1961">
        <w:rPr>
          <w:rFonts w:ascii="Arial" w:hAnsi="Arial" w:cs="Arial"/>
          <w:i/>
          <w:sz w:val="26"/>
          <w:szCs w:val="26"/>
        </w:rPr>
        <w:t>(</w:t>
      </w:r>
      <w:r w:rsidRPr="00EE1961">
        <w:rPr>
          <w:rFonts w:ascii="Arial" w:hAnsi="Arial" w:cs="Arial"/>
          <w:i/>
          <w:sz w:val="26"/>
          <w:szCs w:val="26"/>
          <w:u w:val="single"/>
        </w:rPr>
        <w:t>Leitura do objeto, feita pelo 1º Secretário</w:t>
      </w:r>
      <w:r w:rsidRPr="00EE1961">
        <w:rPr>
          <w:rFonts w:ascii="Arial" w:hAnsi="Arial" w:cs="Arial"/>
          <w:i/>
          <w:sz w:val="26"/>
          <w:szCs w:val="26"/>
        </w:rPr>
        <w:t>)</w:t>
      </w:r>
    </w:p>
    <w:p w:rsidR="004F3A9E" w:rsidRPr="00EE1961" w:rsidRDefault="004F3A9E" w:rsidP="004F3A9E">
      <w:pPr>
        <w:pStyle w:val="PargrafodaLista"/>
        <w:numPr>
          <w:ilvl w:val="0"/>
          <w:numId w:val="13"/>
        </w:numPr>
        <w:spacing w:line="312" w:lineRule="auto"/>
        <w:jc w:val="both"/>
        <w:rPr>
          <w:rFonts w:ascii="Arial" w:hAnsi="Arial" w:cs="Arial"/>
          <w:b/>
          <w:sz w:val="26"/>
          <w:szCs w:val="26"/>
        </w:rPr>
      </w:pPr>
      <w:r w:rsidRPr="00EE1961">
        <w:rPr>
          <w:rFonts w:ascii="Arial" w:hAnsi="Arial" w:cs="Arial"/>
          <w:i/>
          <w:sz w:val="26"/>
          <w:szCs w:val="26"/>
        </w:rPr>
        <w:t xml:space="preserve">O </w:t>
      </w:r>
      <w:r w:rsidRPr="00EE1961">
        <w:rPr>
          <w:rFonts w:ascii="Arial" w:hAnsi="Arial" w:cs="Arial"/>
          <w:b/>
          <w:bCs/>
          <w:i/>
          <w:iCs/>
          <w:sz w:val="26"/>
          <w:szCs w:val="26"/>
        </w:rPr>
        <w:t>Projeto de Lei 3</w:t>
      </w:r>
      <w:r w:rsidR="0089229B" w:rsidRPr="00EE1961">
        <w:rPr>
          <w:rFonts w:ascii="Arial" w:hAnsi="Arial" w:cs="Arial"/>
          <w:b/>
          <w:bCs/>
          <w:i/>
          <w:iCs/>
          <w:sz w:val="26"/>
          <w:szCs w:val="26"/>
        </w:rPr>
        <w:t>3</w:t>
      </w:r>
      <w:r w:rsidRPr="00EE1961">
        <w:rPr>
          <w:rFonts w:ascii="Arial" w:hAnsi="Arial" w:cs="Arial"/>
          <w:b/>
          <w:bCs/>
          <w:i/>
          <w:iCs/>
          <w:sz w:val="26"/>
          <w:szCs w:val="26"/>
        </w:rPr>
        <w:t xml:space="preserve">/2023 </w:t>
      </w:r>
      <w:r w:rsidRPr="00EE1961">
        <w:rPr>
          <w:rFonts w:ascii="Arial" w:hAnsi="Arial" w:cs="Arial"/>
          <w:i/>
          <w:sz w:val="26"/>
          <w:szCs w:val="26"/>
        </w:rPr>
        <w:t>está em discussão (após discussão)</w:t>
      </w:r>
    </w:p>
    <w:p w:rsidR="004F3A9E" w:rsidRPr="00EE1961" w:rsidRDefault="004F3A9E" w:rsidP="004F3A9E">
      <w:pPr>
        <w:pStyle w:val="PargrafodaLista"/>
        <w:numPr>
          <w:ilvl w:val="0"/>
          <w:numId w:val="13"/>
        </w:numPr>
        <w:spacing w:line="312" w:lineRule="auto"/>
        <w:jc w:val="both"/>
        <w:rPr>
          <w:rFonts w:ascii="Arial" w:hAnsi="Arial" w:cs="Arial"/>
          <w:b/>
          <w:sz w:val="26"/>
          <w:szCs w:val="26"/>
        </w:rPr>
      </w:pPr>
      <w:r w:rsidRPr="00EE1961">
        <w:rPr>
          <w:rFonts w:ascii="Arial" w:hAnsi="Arial" w:cs="Arial"/>
          <w:i/>
          <w:sz w:val="26"/>
          <w:szCs w:val="26"/>
        </w:rPr>
        <w:t xml:space="preserve">O </w:t>
      </w:r>
      <w:r w:rsidRPr="00EE1961">
        <w:rPr>
          <w:rFonts w:ascii="Arial" w:hAnsi="Arial" w:cs="Arial"/>
          <w:b/>
          <w:bCs/>
          <w:i/>
          <w:iCs/>
          <w:sz w:val="26"/>
          <w:szCs w:val="26"/>
        </w:rPr>
        <w:t>Projeto de Lei 3</w:t>
      </w:r>
      <w:r w:rsidR="0089229B" w:rsidRPr="00EE1961">
        <w:rPr>
          <w:rFonts w:ascii="Arial" w:hAnsi="Arial" w:cs="Arial"/>
          <w:b/>
          <w:bCs/>
          <w:i/>
          <w:iCs/>
          <w:sz w:val="26"/>
          <w:szCs w:val="26"/>
        </w:rPr>
        <w:t>3</w:t>
      </w:r>
      <w:r w:rsidRPr="00EE1961">
        <w:rPr>
          <w:rFonts w:ascii="Arial" w:hAnsi="Arial" w:cs="Arial"/>
          <w:b/>
          <w:bCs/>
          <w:i/>
          <w:iCs/>
          <w:sz w:val="26"/>
          <w:szCs w:val="26"/>
        </w:rPr>
        <w:t xml:space="preserve">/2023 </w:t>
      </w:r>
      <w:r w:rsidRPr="00EE1961">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4F3A9E" w:rsidRPr="00EE1961" w:rsidTr="009A3AA8">
        <w:trPr>
          <w:jc w:val="center"/>
        </w:trPr>
        <w:tc>
          <w:tcPr>
            <w:tcW w:w="3070" w:type="dxa"/>
          </w:tcPr>
          <w:p w:rsidR="004F3A9E" w:rsidRPr="00EE1961" w:rsidRDefault="004F3A9E" w:rsidP="009A3AA8">
            <w:pPr>
              <w:pStyle w:val="PargrafodaLista"/>
              <w:spacing w:line="312" w:lineRule="auto"/>
              <w:ind w:left="0"/>
              <w:jc w:val="center"/>
              <w:rPr>
                <w:rFonts w:ascii="Arial" w:hAnsi="Arial" w:cs="Arial"/>
                <w:b/>
                <w:sz w:val="26"/>
                <w:szCs w:val="26"/>
              </w:rPr>
            </w:pPr>
            <w:r w:rsidRPr="00EE1961">
              <w:rPr>
                <w:rFonts w:ascii="Arial" w:hAnsi="Arial" w:cs="Arial"/>
                <w:b/>
                <w:sz w:val="26"/>
                <w:szCs w:val="26"/>
              </w:rPr>
              <w:t>Aprovação</w:t>
            </w:r>
          </w:p>
        </w:tc>
        <w:tc>
          <w:tcPr>
            <w:tcW w:w="3104" w:type="dxa"/>
          </w:tcPr>
          <w:p w:rsidR="004F3A9E" w:rsidRPr="00EE1961" w:rsidRDefault="004F3A9E" w:rsidP="009A3AA8">
            <w:pPr>
              <w:pStyle w:val="PargrafodaLista"/>
              <w:spacing w:line="312" w:lineRule="auto"/>
              <w:ind w:left="0"/>
              <w:jc w:val="center"/>
              <w:rPr>
                <w:rFonts w:ascii="Arial" w:hAnsi="Arial" w:cs="Arial"/>
                <w:b/>
                <w:sz w:val="26"/>
                <w:szCs w:val="26"/>
              </w:rPr>
            </w:pPr>
            <w:r w:rsidRPr="00EE1961">
              <w:rPr>
                <w:rFonts w:ascii="Arial" w:hAnsi="Arial" w:cs="Arial"/>
                <w:b/>
                <w:sz w:val="26"/>
                <w:szCs w:val="26"/>
              </w:rPr>
              <w:t>Reprovação</w:t>
            </w:r>
          </w:p>
        </w:tc>
        <w:tc>
          <w:tcPr>
            <w:tcW w:w="3068" w:type="dxa"/>
          </w:tcPr>
          <w:p w:rsidR="004F3A9E" w:rsidRPr="00EE1961" w:rsidRDefault="004F3A9E" w:rsidP="009A3AA8">
            <w:pPr>
              <w:pStyle w:val="PargrafodaLista"/>
              <w:spacing w:line="312" w:lineRule="auto"/>
              <w:ind w:left="0"/>
              <w:jc w:val="center"/>
              <w:rPr>
                <w:rFonts w:ascii="Arial" w:hAnsi="Arial" w:cs="Arial"/>
                <w:b/>
                <w:sz w:val="26"/>
                <w:szCs w:val="26"/>
              </w:rPr>
            </w:pPr>
            <w:r w:rsidRPr="00EE1961">
              <w:rPr>
                <w:rFonts w:ascii="Arial" w:hAnsi="Arial" w:cs="Arial"/>
                <w:b/>
                <w:sz w:val="26"/>
                <w:szCs w:val="26"/>
              </w:rPr>
              <w:t>Abstenção</w:t>
            </w:r>
          </w:p>
        </w:tc>
      </w:tr>
      <w:tr w:rsidR="004F3A9E" w:rsidRPr="00EE1961" w:rsidTr="009A3AA8">
        <w:trPr>
          <w:jc w:val="center"/>
        </w:trPr>
        <w:tc>
          <w:tcPr>
            <w:tcW w:w="3070" w:type="dxa"/>
          </w:tcPr>
          <w:p w:rsidR="004F3A9E" w:rsidRPr="00EE1961" w:rsidRDefault="004F3A9E" w:rsidP="009A3AA8">
            <w:pPr>
              <w:pStyle w:val="PargrafodaLista"/>
              <w:spacing w:line="312" w:lineRule="auto"/>
              <w:ind w:left="0"/>
              <w:jc w:val="both"/>
              <w:rPr>
                <w:rFonts w:ascii="Arial" w:hAnsi="Arial" w:cs="Arial"/>
                <w:sz w:val="26"/>
                <w:szCs w:val="26"/>
              </w:rPr>
            </w:pPr>
          </w:p>
        </w:tc>
        <w:tc>
          <w:tcPr>
            <w:tcW w:w="3104" w:type="dxa"/>
          </w:tcPr>
          <w:p w:rsidR="004F3A9E" w:rsidRPr="00EE1961" w:rsidRDefault="004F3A9E" w:rsidP="009A3AA8">
            <w:pPr>
              <w:pStyle w:val="PargrafodaLista"/>
              <w:spacing w:line="312" w:lineRule="auto"/>
              <w:ind w:left="0"/>
              <w:jc w:val="both"/>
              <w:rPr>
                <w:rFonts w:ascii="Arial" w:hAnsi="Arial" w:cs="Arial"/>
                <w:sz w:val="26"/>
                <w:szCs w:val="26"/>
              </w:rPr>
            </w:pPr>
          </w:p>
        </w:tc>
        <w:tc>
          <w:tcPr>
            <w:tcW w:w="3068" w:type="dxa"/>
          </w:tcPr>
          <w:p w:rsidR="004F3A9E" w:rsidRPr="00EE1961" w:rsidRDefault="004F3A9E" w:rsidP="009A3AA8">
            <w:pPr>
              <w:pStyle w:val="PargrafodaLista"/>
              <w:spacing w:line="312" w:lineRule="auto"/>
              <w:ind w:left="0"/>
              <w:jc w:val="both"/>
              <w:rPr>
                <w:rFonts w:ascii="Arial" w:hAnsi="Arial" w:cs="Arial"/>
                <w:sz w:val="26"/>
                <w:szCs w:val="26"/>
              </w:rPr>
            </w:pPr>
          </w:p>
        </w:tc>
      </w:tr>
    </w:tbl>
    <w:p w:rsidR="004F3A9E" w:rsidRPr="00EE1961" w:rsidRDefault="004F3A9E" w:rsidP="004F3A9E">
      <w:pPr>
        <w:pStyle w:val="PargrafodaLista"/>
        <w:spacing w:line="312" w:lineRule="auto"/>
        <w:ind w:left="2160"/>
        <w:jc w:val="both"/>
        <w:rPr>
          <w:rFonts w:ascii="Arial" w:hAnsi="Arial" w:cs="Arial"/>
          <w:b/>
          <w:sz w:val="26"/>
          <w:szCs w:val="26"/>
        </w:rPr>
      </w:pPr>
    </w:p>
    <w:p w:rsidR="004F3A9E" w:rsidRPr="00EE1961" w:rsidRDefault="004F3A9E" w:rsidP="004F3A9E">
      <w:pPr>
        <w:pStyle w:val="PargrafodaLista"/>
        <w:numPr>
          <w:ilvl w:val="0"/>
          <w:numId w:val="14"/>
        </w:numPr>
        <w:spacing w:line="312" w:lineRule="auto"/>
        <w:ind w:left="2160"/>
        <w:jc w:val="both"/>
        <w:rPr>
          <w:rFonts w:ascii="Arial" w:hAnsi="Arial" w:cs="Arial"/>
          <w:b/>
          <w:sz w:val="26"/>
          <w:szCs w:val="26"/>
        </w:rPr>
      </w:pPr>
      <w:r w:rsidRPr="00EE1961">
        <w:rPr>
          <w:rFonts w:ascii="Arial" w:hAnsi="Arial" w:cs="Arial"/>
          <w:sz w:val="26"/>
          <w:szCs w:val="26"/>
        </w:rPr>
        <w:t xml:space="preserve">O </w:t>
      </w:r>
      <w:r w:rsidRPr="00EE1961">
        <w:rPr>
          <w:rFonts w:ascii="Arial" w:hAnsi="Arial" w:cs="Arial"/>
          <w:b/>
          <w:bCs/>
          <w:i/>
          <w:iCs/>
          <w:sz w:val="26"/>
          <w:szCs w:val="26"/>
        </w:rPr>
        <w:t>Projeto de Lei 3</w:t>
      </w:r>
      <w:r w:rsidR="0089229B" w:rsidRPr="00EE1961">
        <w:rPr>
          <w:rFonts w:ascii="Arial" w:hAnsi="Arial" w:cs="Arial"/>
          <w:b/>
          <w:bCs/>
          <w:i/>
          <w:iCs/>
          <w:sz w:val="26"/>
          <w:szCs w:val="26"/>
        </w:rPr>
        <w:t>3</w:t>
      </w:r>
      <w:r w:rsidRPr="00EE1961">
        <w:rPr>
          <w:rFonts w:ascii="Arial" w:hAnsi="Arial" w:cs="Arial"/>
          <w:b/>
          <w:bCs/>
          <w:i/>
          <w:iCs/>
          <w:sz w:val="26"/>
          <w:szCs w:val="26"/>
        </w:rPr>
        <w:t xml:space="preserve">/2023 </w:t>
      </w:r>
      <w:r w:rsidRPr="00EE1961">
        <w:rPr>
          <w:rFonts w:ascii="Arial" w:hAnsi="Arial" w:cs="Arial"/>
          <w:sz w:val="26"/>
          <w:szCs w:val="26"/>
        </w:rPr>
        <w:t>foi _______________ por _______ votos.</w:t>
      </w:r>
    </w:p>
    <w:p w:rsidR="004F3A9E" w:rsidRPr="00EE1961" w:rsidRDefault="004F3A9E" w:rsidP="0089229B">
      <w:pPr>
        <w:spacing w:line="312" w:lineRule="auto"/>
        <w:rPr>
          <w:rFonts w:ascii="Arial" w:hAnsi="Arial" w:cs="Arial"/>
          <w:b/>
          <w:bCs/>
          <w:sz w:val="26"/>
          <w:szCs w:val="26"/>
        </w:rPr>
      </w:pPr>
    </w:p>
    <w:p w:rsidR="00183A79" w:rsidRDefault="003910F0" w:rsidP="003910F0">
      <w:pPr>
        <w:spacing w:line="312" w:lineRule="auto"/>
        <w:ind w:left="708"/>
        <w:rPr>
          <w:rFonts w:ascii="Arial" w:hAnsi="Arial" w:cs="Arial"/>
          <w:sz w:val="26"/>
          <w:szCs w:val="26"/>
        </w:rPr>
      </w:pPr>
      <w:r w:rsidRPr="003910F0">
        <w:rPr>
          <w:rFonts w:ascii="Arial" w:hAnsi="Arial" w:cs="Arial"/>
          <w:b/>
          <w:bCs/>
          <w:sz w:val="26"/>
          <w:szCs w:val="26"/>
        </w:rPr>
        <w:t xml:space="preserve">Projeto de Lei </w:t>
      </w:r>
      <w:r>
        <w:rPr>
          <w:rFonts w:ascii="Arial" w:hAnsi="Arial" w:cs="Arial"/>
          <w:b/>
          <w:bCs/>
          <w:sz w:val="26"/>
          <w:szCs w:val="26"/>
        </w:rPr>
        <w:t xml:space="preserve">nº </w:t>
      </w:r>
      <w:r w:rsidRPr="003910F0">
        <w:rPr>
          <w:rFonts w:ascii="Arial" w:hAnsi="Arial" w:cs="Arial"/>
          <w:b/>
          <w:bCs/>
          <w:sz w:val="26"/>
          <w:szCs w:val="26"/>
        </w:rPr>
        <w:t xml:space="preserve">34 de 31 de Maio de 2023 </w:t>
      </w:r>
      <w:r w:rsidRPr="003910F0">
        <w:rPr>
          <w:rFonts w:ascii="Arial" w:hAnsi="Arial" w:cs="Arial"/>
          <w:bCs/>
          <w:sz w:val="26"/>
          <w:szCs w:val="26"/>
        </w:rPr>
        <w:t>que</w:t>
      </w:r>
      <w:r w:rsidRPr="003910F0">
        <w:rPr>
          <w:rFonts w:ascii="Arial" w:hAnsi="Arial" w:cs="Arial"/>
          <w:b/>
          <w:bCs/>
          <w:sz w:val="26"/>
          <w:szCs w:val="26"/>
        </w:rPr>
        <w:t xml:space="preserve"> </w:t>
      </w:r>
      <w:r>
        <w:rPr>
          <w:rFonts w:ascii="Arial" w:hAnsi="Arial" w:cs="Arial"/>
          <w:sz w:val="26"/>
          <w:szCs w:val="26"/>
        </w:rPr>
        <w:t>"</w:t>
      </w:r>
      <w:r w:rsidRPr="003910F0">
        <w:rPr>
          <w:rFonts w:ascii="Arial" w:hAnsi="Arial" w:cs="Arial"/>
          <w:sz w:val="26"/>
          <w:szCs w:val="26"/>
        </w:rPr>
        <w:t>Autoriza a abertura de crédito suplementar ao orçamento geral do município de São Gotardo, em favor da secretaria municipal de Educação e dá outras providências".</w:t>
      </w:r>
    </w:p>
    <w:p w:rsidR="003910F0" w:rsidRDefault="003910F0" w:rsidP="003910F0">
      <w:pPr>
        <w:spacing w:line="312" w:lineRule="auto"/>
        <w:ind w:left="708"/>
        <w:rPr>
          <w:rFonts w:ascii="Arial" w:hAnsi="Arial" w:cs="Arial"/>
          <w:b/>
          <w:sz w:val="26"/>
          <w:szCs w:val="26"/>
        </w:rPr>
      </w:pPr>
    </w:p>
    <w:p w:rsidR="003910F0" w:rsidRPr="00695003" w:rsidRDefault="003910F0" w:rsidP="003910F0">
      <w:pPr>
        <w:spacing w:line="360" w:lineRule="auto"/>
        <w:ind w:left="708"/>
        <w:rPr>
          <w:rFonts w:ascii="Arial" w:hAnsi="Arial" w:cs="Arial"/>
          <w:i/>
          <w:sz w:val="26"/>
          <w:szCs w:val="26"/>
        </w:rPr>
      </w:pPr>
      <w:r w:rsidRPr="00695003">
        <w:rPr>
          <w:rFonts w:ascii="Arial" w:hAnsi="Arial" w:cs="Arial"/>
          <w:i/>
          <w:sz w:val="26"/>
          <w:szCs w:val="26"/>
        </w:rPr>
        <w:t>Leitura do Parecer das Comissões Permanentes (parecer lido pelo 1º Secretário)</w:t>
      </w:r>
    </w:p>
    <w:p w:rsidR="003910F0" w:rsidRPr="00695003" w:rsidRDefault="003910F0" w:rsidP="003910F0">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Leitura, discussão e votação do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34</w:t>
      </w:r>
      <w:r w:rsidRPr="00695003">
        <w:rPr>
          <w:rFonts w:ascii="Arial" w:hAnsi="Arial" w:cs="Arial"/>
          <w:b/>
          <w:bCs/>
          <w:i/>
          <w:iCs/>
          <w:color w:val="000000"/>
          <w:sz w:val="26"/>
          <w:szCs w:val="26"/>
        </w:rPr>
        <w:t xml:space="preserve">/2023 </w:t>
      </w:r>
      <w:r w:rsidRPr="00695003">
        <w:rPr>
          <w:rFonts w:ascii="Arial" w:hAnsi="Arial" w:cs="Arial"/>
          <w:i/>
          <w:sz w:val="26"/>
          <w:szCs w:val="26"/>
        </w:rPr>
        <w:t>(</w:t>
      </w:r>
      <w:r w:rsidRPr="00695003">
        <w:rPr>
          <w:rFonts w:ascii="Arial" w:hAnsi="Arial" w:cs="Arial"/>
          <w:i/>
          <w:sz w:val="26"/>
          <w:szCs w:val="26"/>
          <w:u w:val="single"/>
        </w:rPr>
        <w:t>Leitura do objeto, feita pelo 1º Secretário</w:t>
      </w:r>
      <w:r w:rsidRPr="00695003">
        <w:rPr>
          <w:rFonts w:ascii="Arial" w:hAnsi="Arial" w:cs="Arial"/>
          <w:i/>
          <w:sz w:val="26"/>
          <w:szCs w:val="26"/>
        </w:rPr>
        <w:t>)</w:t>
      </w:r>
    </w:p>
    <w:p w:rsidR="003910F0" w:rsidRPr="00695003" w:rsidRDefault="003910F0" w:rsidP="003910F0">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t xml:space="preserve">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34</w:t>
      </w:r>
      <w:r w:rsidRPr="00695003">
        <w:rPr>
          <w:rFonts w:ascii="Arial" w:hAnsi="Arial" w:cs="Arial"/>
          <w:b/>
          <w:bCs/>
          <w:i/>
          <w:iCs/>
          <w:color w:val="000000"/>
          <w:sz w:val="26"/>
          <w:szCs w:val="26"/>
        </w:rPr>
        <w:t xml:space="preserve">/2023 </w:t>
      </w:r>
      <w:r w:rsidRPr="00695003">
        <w:rPr>
          <w:rFonts w:ascii="Arial" w:hAnsi="Arial" w:cs="Arial"/>
          <w:i/>
          <w:sz w:val="26"/>
          <w:szCs w:val="26"/>
        </w:rPr>
        <w:t>está em discussão (após discussão)</w:t>
      </w:r>
    </w:p>
    <w:p w:rsidR="003910F0" w:rsidRPr="00695003" w:rsidRDefault="003910F0" w:rsidP="003910F0">
      <w:pPr>
        <w:pStyle w:val="PargrafodaLista"/>
        <w:numPr>
          <w:ilvl w:val="0"/>
          <w:numId w:val="13"/>
        </w:numPr>
        <w:spacing w:line="312" w:lineRule="auto"/>
        <w:jc w:val="both"/>
        <w:rPr>
          <w:rFonts w:ascii="Arial" w:hAnsi="Arial" w:cs="Arial"/>
          <w:b/>
          <w:sz w:val="26"/>
          <w:szCs w:val="26"/>
        </w:rPr>
      </w:pPr>
      <w:r w:rsidRPr="00695003">
        <w:rPr>
          <w:rFonts w:ascii="Arial" w:hAnsi="Arial" w:cs="Arial"/>
          <w:i/>
          <w:sz w:val="26"/>
          <w:szCs w:val="26"/>
        </w:rPr>
        <w:lastRenderedPageBreak/>
        <w:t xml:space="preserve">O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34/</w:t>
      </w:r>
      <w:r w:rsidRPr="00695003">
        <w:rPr>
          <w:rFonts w:ascii="Arial" w:hAnsi="Arial" w:cs="Arial"/>
          <w:b/>
          <w:bCs/>
          <w:i/>
          <w:iCs/>
          <w:color w:val="000000"/>
          <w:sz w:val="26"/>
          <w:szCs w:val="26"/>
        </w:rPr>
        <w:t xml:space="preserve">2023 </w:t>
      </w:r>
      <w:r w:rsidRPr="00695003">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3910F0" w:rsidRPr="00695003" w:rsidTr="009A3AA8">
        <w:trPr>
          <w:jc w:val="center"/>
        </w:trPr>
        <w:tc>
          <w:tcPr>
            <w:tcW w:w="3070" w:type="dxa"/>
          </w:tcPr>
          <w:p w:rsidR="003910F0" w:rsidRPr="00695003" w:rsidRDefault="003910F0"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Aprovação</w:t>
            </w:r>
          </w:p>
        </w:tc>
        <w:tc>
          <w:tcPr>
            <w:tcW w:w="3104" w:type="dxa"/>
          </w:tcPr>
          <w:p w:rsidR="003910F0" w:rsidRPr="00695003" w:rsidRDefault="003910F0"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Reprovação</w:t>
            </w:r>
          </w:p>
        </w:tc>
        <w:tc>
          <w:tcPr>
            <w:tcW w:w="3068" w:type="dxa"/>
          </w:tcPr>
          <w:p w:rsidR="003910F0" w:rsidRPr="00695003" w:rsidRDefault="003910F0" w:rsidP="009A3AA8">
            <w:pPr>
              <w:pStyle w:val="PargrafodaLista"/>
              <w:spacing w:line="312" w:lineRule="auto"/>
              <w:ind w:left="0"/>
              <w:jc w:val="center"/>
              <w:rPr>
                <w:rFonts w:ascii="Arial" w:hAnsi="Arial" w:cs="Arial"/>
                <w:b/>
                <w:sz w:val="26"/>
                <w:szCs w:val="26"/>
              </w:rPr>
            </w:pPr>
            <w:r w:rsidRPr="00695003">
              <w:rPr>
                <w:rFonts w:ascii="Arial" w:hAnsi="Arial" w:cs="Arial"/>
                <w:b/>
                <w:sz w:val="26"/>
                <w:szCs w:val="26"/>
              </w:rPr>
              <w:t>Abstenção</w:t>
            </w:r>
          </w:p>
        </w:tc>
      </w:tr>
      <w:tr w:rsidR="003910F0" w:rsidRPr="00695003" w:rsidTr="009A3AA8">
        <w:trPr>
          <w:jc w:val="center"/>
        </w:trPr>
        <w:tc>
          <w:tcPr>
            <w:tcW w:w="3070" w:type="dxa"/>
          </w:tcPr>
          <w:p w:rsidR="003910F0" w:rsidRPr="00695003" w:rsidRDefault="003910F0" w:rsidP="009A3AA8">
            <w:pPr>
              <w:pStyle w:val="PargrafodaLista"/>
              <w:spacing w:line="312" w:lineRule="auto"/>
              <w:ind w:left="0"/>
              <w:jc w:val="both"/>
              <w:rPr>
                <w:rFonts w:ascii="Arial" w:hAnsi="Arial" w:cs="Arial"/>
                <w:sz w:val="26"/>
                <w:szCs w:val="26"/>
              </w:rPr>
            </w:pPr>
          </w:p>
        </w:tc>
        <w:tc>
          <w:tcPr>
            <w:tcW w:w="3104" w:type="dxa"/>
          </w:tcPr>
          <w:p w:rsidR="003910F0" w:rsidRPr="00695003" w:rsidRDefault="003910F0" w:rsidP="009A3AA8">
            <w:pPr>
              <w:pStyle w:val="PargrafodaLista"/>
              <w:spacing w:line="312" w:lineRule="auto"/>
              <w:ind w:left="0"/>
              <w:jc w:val="both"/>
              <w:rPr>
                <w:rFonts w:ascii="Arial" w:hAnsi="Arial" w:cs="Arial"/>
                <w:sz w:val="26"/>
                <w:szCs w:val="26"/>
              </w:rPr>
            </w:pPr>
          </w:p>
        </w:tc>
        <w:tc>
          <w:tcPr>
            <w:tcW w:w="3068" w:type="dxa"/>
          </w:tcPr>
          <w:p w:rsidR="003910F0" w:rsidRPr="00695003" w:rsidRDefault="003910F0" w:rsidP="009A3AA8">
            <w:pPr>
              <w:pStyle w:val="PargrafodaLista"/>
              <w:spacing w:line="312" w:lineRule="auto"/>
              <w:ind w:left="0"/>
              <w:jc w:val="both"/>
              <w:rPr>
                <w:rFonts w:ascii="Arial" w:hAnsi="Arial" w:cs="Arial"/>
                <w:sz w:val="26"/>
                <w:szCs w:val="26"/>
              </w:rPr>
            </w:pPr>
          </w:p>
        </w:tc>
      </w:tr>
    </w:tbl>
    <w:p w:rsidR="003910F0" w:rsidRPr="00695003" w:rsidRDefault="003910F0" w:rsidP="003910F0">
      <w:pPr>
        <w:pStyle w:val="PargrafodaLista"/>
        <w:spacing w:line="312" w:lineRule="auto"/>
        <w:ind w:left="2160"/>
        <w:jc w:val="both"/>
        <w:rPr>
          <w:rFonts w:ascii="Arial" w:hAnsi="Arial" w:cs="Arial"/>
          <w:b/>
          <w:sz w:val="26"/>
          <w:szCs w:val="26"/>
        </w:rPr>
      </w:pPr>
    </w:p>
    <w:p w:rsidR="003910F0" w:rsidRPr="00EE1961" w:rsidRDefault="003910F0" w:rsidP="003910F0">
      <w:pPr>
        <w:pStyle w:val="PargrafodaLista"/>
        <w:numPr>
          <w:ilvl w:val="0"/>
          <w:numId w:val="14"/>
        </w:numPr>
        <w:spacing w:line="312" w:lineRule="auto"/>
        <w:ind w:left="2160"/>
        <w:jc w:val="both"/>
        <w:rPr>
          <w:rFonts w:ascii="Arial" w:hAnsi="Arial" w:cs="Arial"/>
          <w:b/>
          <w:sz w:val="26"/>
          <w:szCs w:val="26"/>
        </w:rPr>
      </w:pPr>
      <w:r w:rsidRPr="00695003">
        <w:rPr>
          <w:rFonts w:ascii="Arial" w:hAnsi="Arial" w:cs="Arial"/>
          <w:sz w:val="26"/>
          <w:szCs w:val="26"/>
        </w:rPr>
        <w:t>O</w:t>
      </w:r>
      <w:r>
        <w:rPr>
          <w:rFonts w:ascii="Arial" w:hAnsi="Arial" w:cs="Arial"/>
          <w:sz w:val="26"/>
          <w:szCs w:val="26"/>
        </w:rPr>
        <w:t xml:space="preserve"> </w:t>
      </w:r>
      <w:r w:rsidRPr="00695003">
        <w:rPr>
          <w:rFonts w:ascii="Arial" w:hAnsi="Arial" w:cs="Arial"/>
          <w:b/>
          <w:bCs/>
          <w:i/>
          <w:iCs/>
          <w:color w:val="000000"/>
          <w:sz w:val="26"/>
          <w:szCs w:val="26"/>
        </w:rPr>
        <w:t xml:space="preserve">Projeto de Lei </w:t>
      </w:r>
      <w:r>
        <w:rPr>
          <w:rFonts w:ascii="Arial" w:hAnsi="Arial" w:cs="Arial"/>
          <w:b/>
          <w:bCs/>
          <w:i/>
          <w:iCs/>
          <w:color w:val="000000"/>
          <w:sz w:val="26"/>
          <w:szCs w:val="26"/>
        </w:rPr>
        <w:t>34</w:t>
      </w:r>
      <w:r w:rsidRPr="00695003">
        <w:rPr>
          <w:rFonts w:ascii="Arial" w:hAnsi="Arial" w:cs="Arial"/>
          <w:b/>
          <w:bCs/>
          <w:i/>
          <w:iCs/>
          <w:color w:val="000000"/>
          <w:sz w:val="26"/>
          <w:szCs w:val="26"/>
        </w:rPr>
        <w:t xml:space="preserve">/2023 </w:t>
      </w:r>
      <w:r w:rsidRPr="00695003">
        <w:rPr>
          <w:rFonts w:ascii="Arial" w:hAnsi="Arial" w:cs="Arial"/>
          <w:sz w:val="26"/>
          <w:szCs w:val="26"/>
        </w:rPr>
        <w:t>foi _______________ por _______ votos.</w:t>
      </w:r>
    </w:p>
    <w:p w:rsidR="00EE1961" w:rsidRPr="00EE1961" w:rsidRDefault="00EE1961" w:rsidP="00EE1961">
      <w:pPr>
        <w:spacing w:line="312" w:lineRule="auto"/>
        <w:rPr>
          <w:rFonts w:ascii="Arial" w:hAnsi="Arial" w:cs="Arial"/>
          <w:b/>
          <w:sz w:val="26"/>
          <w:szCs w:val="26"/>
        </w:rPr>
      </w:pPr>
    </w:p>
    <w:p w:rsidR="0097593F" w:rsidRPr="006626AA" w:rsidRDefault="00582D71" w:rsidP="006626AA">
      <w:pPr>
        <w:pStyle w:val="PargrafodaLista"/>
        <w:numPr>
          <w:ilvl w:val="0"/>
          <w:numId w:val="23"/>
        </w:numPr>
        <w:spacing w:line="360" w:lineRule="auto"/>
        <w:rPr>
          <w:rFonts w:ascii="Arial" w:hAnsi="Arial" w:cs="Arial"/>
          <w:b/>
          <w:sz w:val="26"/>
          <w:szCs w:val="26"/>
        </w:rPr>
      </w:pPr>
      <w:r w:rsidRPr="006626AA">
        <w:rPr>
          <w:rFonts w:ascii="Arial" w:hAnsi="Arial" w:cs="Arial"/>
          <w:b/>
          <w:sz w:val="26"/>
          <w:szCs w:val="26"/>
        </w:rPr>
        <w:t xml:space="preserve">LEITURA, </w:t>
      </w:r>
      <w:r w:rsidR="00F17C43" w:rsidRPr="006626AA">
        <w:rPr>
          <w:rFonts w:ascii="Arial" w:hAnsi="Arial" w:cs="Arial"/>
          <w:b/>
          <w:sz w:val="26"/>
          <w:szCs w:val="26"/>
        </w:rPr>
        <w:t>D</w:t>
      </w:r>
      <w:r w:rsidR="004C4E4B" w:rsidRPr="006626AA">
        <w:rPr>
          <w:rFonts w:ascii="Arial" w:hAnsi="Arial" w:cs="Arial"/>
          <w:b/>
          <w:sz w:val="26"/>
          <w:szCs w:val="26"/>
        </w:rPr>
        <w:t>IS</w:t>
      </w:r>
      <w:r w:rsidR="00217E3F" w:rsidRPr="006626AA">
        <w:rPr>
          <w:rFonts w:ascii="Arial" w:hAnsi="Arial" w:cs="Arial"/>
          <w:b/>
          <w:sz w:val="26"/>
          <w:szCs w:val="26"/>
        </w:rPr>
        <w:t>CUSSÃO E VOTAÇÃO DE INDICAÇÕES</w:t>
      </w:r>
    </w:p>
    <w:p w:rsidR="00B049D6" w:rsidRPr="00036E5E" w:rsidRDefault="00B049D6" w:rsidP="00B049D6">
      <w:pPr>
        <w:spacing w:line="360" w:lineRule="auto"/>
        <w:ind w:left="720"/>
        <w:rPr>
          <w:rFonts w:ascii="Arial" w:hAnsi="Arial" w:cs="Arial"/>
          <w:b/>
          <w:sz w:val="26"/>
          <w:szCs w:val="26"/>
        </w:rPr>
      </w:pPr>
    </w:p>
    <w:tbl>
      <w:tblPr>
        <w:tblStyle w:val="Tabelacomgrade"/>
        <w:tblW w:w="10442" w:type="dxa"/>
        <w:tblInd w:w="250" w:type="dxa"/>
        <w:tblLook w:val="04A0"/>
      </w:tblPr>
      <w:tblGrid>
        <w:gridCol w:w="1549"/>
        <w:gridCol w:w="2078"/>
        <w:gridCol w:w="4430"/>
        <w:gridCol w:w="2385"/>
      </w:tblGrid>
      <w:tr w:rsidR="001C48A5" w:rsidRPr="00036E5E" w:rsidTr="003A365E">
        <w:tc>
          <w:tcPr>
            <w:tcW w:w="1549"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Indicação</w:t>
            </w:r>
          </w:p>
        </w:tc>
        <w:tc>
          <w:tcPr>
            <w:tcW w:w="2078" w:type="dxa"/>
          </w:tcPr>
          <w:p w:rsidR="00712FF2" w:rsidRPr="00B8096A" w:rsidRDefault="00712FF2" w:rsidP="00585B1B">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4430"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c>
          <w:tcPr>
            <w:tcW w:w="2385"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Votação</w:t>
            </w:r>
          </w:p>
        </w:tc>
      </w:tr>
      <w:tr w:rsidR="0018583D" w:rsidRPr="00B529CE" w:rsidTr="003A365E">
        <w:tc>
          <w:tcPr>
            <w:tcW w:w="1549" w:type="dxa"/>
            <w:vAlign w:val="bottom"/>
          </w:tcPr>
          <w:p w:rsidR="0018583D" w:rsidRPr="00BD3134" w:rsidRDefault="003910F0" w:rsidP="008232E6">
            <w:pPr>
              <w:spacing w:line="312" w:lineRule="auto"/>
              <w:jc w:val="center"/>
              <w:rPr>
                <w:rFonts w:ascii="Arial" w:hAnsi="Arial" w:cs="Arial"/>
                <w:b/>
                <w:bCs/>
                <w:sz w:val="26"/>
                <w:szCs w:val="26"/>
              </w:rPr>
            </w:pPr>
            <w:r>
              <w:rPr>
                <w:rFonts w:ascii="Arial" w:hAnsi="Arial" w:cs="Arial"/>
                <w:b/>
                <w:bCs/>
                <w:sz w:val="26"/>
                <w:szCs w:val="26"/>
              </w:rPr>
              <w:t>37</w:t>
            </w:r>
            <w:r w:rsidR="004459B7">
              <w:rPr>
                <w:rFonts w:ascii="Arial" w:hAnsi="Arial" w:cs="Arial"/>
                <w:b/>
                <w:bCs/>
                <w:sz w:val="26"/>
                <w:szCs w:val="26"/>
              </w:rPr>
              <w:t>/2023</w:t>
            </w:r>
          </w:p>
        </w:tc>
        <w:tc>
          <w:tcPr>
            <w:tcW w:w="2078" w:type="dxa"/>
            <w:vAlign w:val="center"/>
          </w:tcPr>
          <w:p w:rsidR="0018583D" w:rsidRPr="003910F0" w:rsidRDefault="003910F0" w:rsidP="00E83BD7">
            <w:pPr>
              <w:spacing w:line="312" w:lineRule="auto"/>
              <w:jc w:val="center"/>
              <w:rPr>
                <w:rFonts w:ascii="Arial" w:hAnsi="Arial" w:cs="Arial"/>
                <w:b/>
                <w:sz w:val="26"/>
                <w:szCs w:val="26"/>
              </w:rPr>
            </w:pPr>
            <w:r w:rsidRPr="003910F0">
              <w:rPr>
                <w:rFonts w:ascii="Arial" w:hAnsi="Arial" w:cs="Arial"/>
                <w:b/>
                <w:sz w:val="26"/>
                <w:szCs w:val="26"/>
              </w:rPr>
              <w:t>Vereador Genésio Martins Neto</w:t>
            </w:r>
          </w:p>
        </w:tc>
        <w:tc>
          <w:tcPr>
            <w:tcW w:w="4430" w:type="dxa"/>
            <w:vAlign w:val="center"/>
          </w:tcPr>
          <w:p w:rsidR="0018583D" w:rsidRPr="003910F0" w:rsidRDefault="003910F0" w:rsidP="00B529CE">
            <w:pPr>
              <w:spacing w:line="312" w:lineRule="auto"/>
              <w:rPr>
                <w:rFonts w:ascii="Arial" w:hAnsi="Arial" w:cs="Arial"/>
                <w:sz w:val="26"/>
                <w:szCs w:val="26"/>
              </w:rPr>
            </w:pPr>
            <w:r w:rsidRPr="003910F0">
              <w:rPr>
                <w:rFonts w:ascii="Arial" w:hAnsi="Arial" w:cs="Arial"/>
                <w:sz w:val="26"/>
                <w:szCs w:val="26"/>
              </w:rPr>
              <w:t>Que o órgão competente do Poder Executivo Municipal estude a possibilidade de criar um Projeto Substitutivo ao Projeto de Lei Complementar nº16 de 17 de março de 2023, para fins de adequar o pagamento do piso salarial com base nos vencimentos da lei federal 14.434/22, editada para regulamentar o piso dos profissionais de enfermagem.</w:t>
            </w:r>
          </w:p>
        </w:tc>
        <w:tc>
          <w:tcPr>
            <w:tcW w:w="2385" w:type="dxa"/>
          </w:tcPr>
          <w:p w:rsidR="0018583D" w:rsidRPr="00B529CE" w:rsidRDefault="00B8096A"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C21B0F" w:rsidRPr="00B529CE" w:rsidTr="003A365E">
        <w:tc>
          <w:tcPr>
            <w:tcW w:w="1549" w:type="dxa"/>
            <w:vAlign w:val="bottom"/>
          </w:tcPr>
          <w:p w:rsidR="00C21B0F" w:rsidRPr="00BD3134" w:rsidRDefault="003910F0" w:rsidP="008232E6">
            <w:pPr>
              <w:spacing w:line="312" w:lineRule="auto"/>
              <w:jc w:val="center"/>
              <w:rPr>
                <w:rFonts w:ascii="Arial" w:hAnsi="Arial" w:cs="Arial"/>
                <w:b/>
                <w:bCs/>
                <w:sz w:val="26"/>
                <w:szCs w:val="26"/>
              </w:rPr>
            </w:pPr>
            <w:r>
              <w:rPr>
                <w:rFonts w:ascii="Arial" w:hAnsi="Arial" w:cs="Arial"/>
                <w:b/>
                <w:bCs/>
                <w:sz w:val="26"/>
                <w:szCs w:val="26"/>
              </w:rPr>
              <w:t>38</w:t>
            </w:r>
            <w:r w:rsidR="004459B7">
              <w:rPr>
                <w:rFonts w:ascii="Arial" w:hAnsi="Arial" w:cs="Arial"/>
                <w:b/>
                <w:bCs/>
                <w:sz w:val="26"/>
                <w:szCs w:val="26"/>
              </w:rPr>
              <w:t>/2023</w:t>
            </w:r>
          </w:p>
        </w:tc>
        <w:tc>
          <w:tcPr>
            <w:tcW w:w="2078" w:type="dxa"/>
            <w:vAlign w:val="center"/>
          </w:tcPr>
          <w:p w:rsidR="00C21B0F" w:rsidRPr="003910F0" w:rsidRDefault="003910F0" w:rsidP="00E83BD7">
            <w:pPr>
              <w:spacing w:line="312" w:lineRule="auto"/>
              <w:jc w:val="center"/>
              <w:rPr>
                <w:rFonts w:ascii="Arial" w:hAnsi="Arial" w:cs="Arial"/>
                <w:b/>
                <w:sz w:val="26"/>
                <w:szCs w:val="26"/>
              </w:rPr>
            </w:pPr>
            <w:r w:rsidRPr="003910F0">
              <w:rPr>
                <w:rFonts w:ascii="Arial" w:hAnsi="Arial" w:cs="Arial"/>
                <w:b/>
                <w:sz w:val="26"/>
                <w:szCs w:val="26"/>
              </w:rPr>
              <w:t>Vereadora Denise Alves</w:t>
            </w:r>
          </w:p>
        </w:tc>
        <w:tc>
          <w:tcPr>
            <w:tcW w:w="4430" w:type="dxa"/>
            <w:vAlign w:val="center"/>
          </w:tcPr>
          <w:p w:rsidR="00C21B0F" w:rsidRPr="003910F0" w:rsidRDefault="003910F0" w:rsidP="00E83BD7">
            <w:pPr>
              <w:spacing w:line="312" w:lineRule="auto"/>
              <w:rPr>
                <w:rFonts w:ascii="Arial" w:hAnsi="Arial" w:cs="Arial"/>
                <w:sz w:val="26"/>
                <w:szCs w:val="26"/>
              </w:rPr>
            </w:pPr>
            <w:r w:rsidRPr="003910F0">
              <w:rPr>
                <w:rFonts w:ascii="Arial" w:hAnsi="Arial" w:cs="Arial"/>
                <w:sz w:val="26"/>
                <w:szCs w:val="26"/>
              </w:rPr>
              <w:t>Que o Poder Executivo Municipal usando de suas prerrogativas estude a possibilidade de construir banheiros públicos na quadra esportiva de Vila Funchal, bem como uma cozinha comunitária na Praça do Distrito.</w:t>
            </w:r>
          </w:p>
        </w:tc>
        <w:tc>
          <w:tcPr>
            <w:tcW w:w="2385" w:type="dxa"/>
          </w:tcPr>
          <w:p w:rsidR="00C21B0F" w:rsidRPr="00B529CE" w:rsidRDefault="00B8096A"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C21B0F" w:rsidRPr="00B529CE" w:rsidTr="003A365E">
        <w:tc>
          <w:tcPr>
            <w:tcW w:w="1549" w:type="dxa"/>
            <w:vAlign w:val="bottom"/>
          </w:tcPr>
          <w:p w:rsidR="00C21B0F" w:rsidRPr="00BD3134" w:rsidRDefault="003910F0" w:rsidP="00BD3134">
            <w:pPr>
              <w:spacing w:line="312" w:lineRule="auto"/>
              <w:jc w:val="center"/>
              <w:rPr>
                <w:rFonts w:ascii="Arial" w:hAnsi="Arial" w:cs="Arial"/>
                <w:b/>
                <w:bCs/>
                <w:sz w:val="26"/>
                <w:szCs w:val="26"/>
              </w:rPr>
            </w:pPr>
            <w:r>
              <w:rPr>
                <w:rFonts w:ascii="Arial" w:hAnsi="Arial" w:cs="Arial"/>
                <w:b/>
                <w:bCs/>
                <w:sz w:val="26"/>
                <w:szCs w:val="26"/>
              </w:rPr>
              <w:t>39</w:t>
            </w:r>
            <w:r w:rsidR="004459B7">
              <w:rPr>
                <w:rFonts w:ascii="Arial" w:hAnsi="Arial" w:cs="Arial"/>
                <w:b/>
                <w:bCs/>
                <w:sz w:val="26"/>
                <w:szCs w:val="26"/>
              </w:rPr>
              <w:t>/2023</w:t>
            </w:r>
          </w:p>
        </w:tc>
        <w:tc>
          <w:tcPr>
            <w:tcW w:w="2078" w:type="dxa"/>
            <w:vAlign w:val="center"/>
          </w:tcPr>
          <w:p w:rsidR="00C21B0F" w:rsidRPr="003910F0" w:rsidRDefault="003910F0" w:rsidP="00E83BD7">
            <w:pPr>
              <w:spacing w:line="312" w:lineRule="auto"/>
              <w:jc w:val="center"/>
              <w:rPr>
                <w:rFonts w:ascii="Arial" w:hAnsi="Arial" w:cs="Arial"/>
                <w:b/>
                <w:sz w:val="26"/>
                <w:szCs w:val="26"/>
              </w:rPr>
            </w:pPr>
            <w:r w:rsidRPr="003910F0">
              <w:rPr>
                <w:rFonts w:ascii="Arial" w:hAnsi="Arial" w:cs="Arial"/>
                <w:b/>
                <w:sz w:val="26"/>
                <w:szCs w:val="26"/>
              </w:rPr>
              <w:t>Vereadora Denise Alves</w:t>
            </w:r>
          </w:p>
        </w:tc>
        <w:tc>
          <w:tcPr>
            <w:tcW w:w="4430" w:type="dxa"/>
            <w:vAlign w:val="center"/>
          </w:tcPr>
          <w:p w:rsidR="00C21B0F" w:rsidRPr="003910F0" w:rsidRDefault="003910F0" w:rsidP="00E83BD7">
            <w:pPr>
              <w:spacing w:line="312" w:lineRule="auto"/>
              <w:rPr>
                <w:rFonts w:ascii="Arial" w:hAnsi="Arial" w:cs="Arial"/>
                <w:sz w:val="26"/>
                <w:szCs w:val="26"/>
              </w:rPr>
            </w:pPr>
            <w:r w:rsidRPr="003910F0">
              <w:rPr>
                <w:rFonts w:ascii="Arial" w:hAnsi="Arial" w:cs="Arial"/>
                <w:sz w:val="26"/>
                <w:szCs w:val="26"/>
              </w:rPr>
              <w:t>Que o Poder Executivo Municipal usando de suas prerrogativas estude a possibilidade de asfaltar a estrada de terra conhecida como "Morro Bomba", situada abaixo da Ultra Internet e do Container.</w:t>
            </w:r>
          </w:p>
        </w:tc>
        <w:tc>
          <w:tcPr>
            <w:tcW w:w="2385" w:type="dxa"/>
          </w:tcPr>
          <w:p w:rsidR="00C21B0F" w:rsidRPr="00B529CE" w:rsidRDefault="00B8096A"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bl>
    <w:p w:rsidR="00BD3134" w:rsidRDefault="00BD3134" w:rsidP="00BD3134">
      <w:pPr>
        <w:spacing w:line="360" w:lineRule="auto"/>
        <w:rPr>
          <w:rFonts w:ascii="Arial" w:hAnsi="Arial" w:cs="Arial"/>
          <w:b/>
          <w:sz w:val="26"/>
          <w:szCs w:val="26"/>
          <w:u w:val="single"/>
        </w:rPr>
      </w:pPr>
    </w:p>
    <w:p w:rsidR="00BD3134" w:rsidRPr="00BD3134" w:rsidRDefault="00BD3134" w:rsidP="00BD3134">
      <w:pPr>
        <w:spacing w:line="360" w:lineRule="auto"/>
        <w:rPr>
          <w:rFonts w:ascii="Arial" w:hAnsi="Arial" w:cs="Arial"/>
          <w:b/>
          <w:sz w:val="26"/>
          <w:szCs w:val="26"/>
          <w:u w:val="single"/>
        </w:rPr>
      </w:pPr>
    </w:p>
    <w:p w:rsidR="003A365E" w:rsidRPr="00B529CE" w:rsidRDefault="00DD610C" w:rsidP="0097593F">
      <w:pPr>
        <w:pStyle w:val="PargrafodaLista"/>
        <w:spacing w:line="360" w:lineRule="auto"/>
        <w:ind w:left="720"/>
        <w:jc w:val="both"/>
        <w:rPr>
          <w:rFonts w:ascii="Arial" w:hAnsi="Arial" w:cs="Arial"/>
          <w:b/>
          <w:sz w:val="26"/>
          <w:szCs w:val="26"/>
        </w:rPr>
      </w:pPr>
      <w:r w:rsidRPr="00B529CE">
        <w:rPr>
          <w:rFonts w:ascii="Arial" w:hAnsi="Arial" w:cs="Arial"/>
          <w:b/>
          <w:sz w:val="26"/>
          <w:szCs w:val="26"/>
        </w:rPr>
        <w:lastRenderedPageBreak/>
        <w:t xml:space="preserve">Presidente: </w:t>
      </w:r>
    </w:p>
    <w:p w:rsidR="00DD610C" w:rsidRPr="00B529CE" w:rsidRDefault="007C37DE" w:rsidP="003A365E">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discussão: </w:t>
      </w:r>
    </w:p>
    <w:p w:rsidR="00DD610C" w:rsidRPr="00B529CE" w:rsidRDefault="007C37DE" w:rsidP="003A365E">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votação:</w:t>
      </w:r>
    </w:p>
    <w:p w:rsidR="003D5D59" w:rsidRPr="00EE1961" w:rsidRDefault="007C37DE" w:rsidP="00CE235B">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foram</w:t>
      </w:r>
      <w:r w:rsidR="00DD610C" w:rsidRPr="00B529CE">
        <w:rPr>
          <w:rFonts w:ascii="Arial" w:hAnsi="Arial" w:cs="Arial"/>
          <w:sz w:val="26"/>
          <w:szCs w:val="26"/>
        </w:rPr>
        <w:t xml:space="preserve"> __________ por _________ votos.</w:t>
      </w:r>
    </w:p>
    <w:p w:rsidR="002E73BF" w:rsidRPr="0089229B" w:rsidRDefault="002E73BF" w:rsidP="002E73BF">
      <w:pPr>
        <w:pStyle w:val="PargrafodaLista"/>
        <w:numPr>
          <w:ilvl w:val="0"/>
          <w:numId w:val="10"/>
        </w:numPr>
        <w:spacing w:line="360" w:lineRule="auto"/>
        <w:jc w:val="both"/>
        <w:rPr>
          <w:rFonts w:ascii="Arial" w:hAnsi="Arial" w:cs="Arial"/>
          <w:b/>
          <w:sz w:val="26"/>
          <w:szCs w:val="26"/>
        </w:rPr>
      </w:pPr>
      <w:r w:rsidRPr="0089229B">
        <w:rPr>
          <w:rFonts w:ascii="Arial" w:hAnsi="Arial" w:cs="Arial"/>
          <w:b/>
          <w:sz w:val="26"/>
          <w:szCs w:val="26"/>
        </w:rPr>
        <w:t>DISPENSA DA APLICAÇÃO DO ART. 178 do REGIMENTO INTERNO</w:t>
      </w:r>
    </w:p>
    <w:p w:rsidR="002E73BF" w:rsidRPr="0089229B" w:rsidRDefault="002E73BF" w:rsidP="002E73BF">
      <w:pPr>
        <w:pStyle w:val="PargrafodaLista"/>
        <w:spacing w:line="360" w:lineRule="auto"/>
        <w:ind w:left="1440"/>
        <w:jc w:val="both"/>
        <w:rPr>
          <w:rFonts w:ascii="Arial" w:hAnsi="Arial" w:cs="Arial"/>
          <w:b/>
          <w:sz w:val="26"/>
          <w:szCs w:val="26"/>
        </w:rPr>
      </w:pPr>
    </w:p>
    <w:p w:rsidR="002E73BF" w:rsidRPr="0089229B" w:rsidRDefault="002E73BF" w:rsidP="0006086E">
      <w:pPr>
        <w:pStyle w:val="PargrafodaLista"/>
        <w:spacing w:line="360" w:lineRule="auto"/>
        <w:ind w:left="720"/>
        <w:jc w:val="both"/>
        <w:rPr>
          <w:rFonts w:ascii="Arial" w:hAnsi="Arial" w:cs="Arial"/>
          <w:b/>
          <w:sz w:val="26"/>
          <w:szCs w:val="26"/>
        </w:rPr>
      </w:pPr>
      <w:r w:rsidRPr="0089229B">
        <w:rPr>
          <w:rFonts w:ascii="Arial" w:hAnsi="Arial" w:cs="Arial"/>
          <w:sz w:val="26"/>
          <w:szCs w:val="26"/>
        </w:rPr>
        <w:t>Dada a urgência da matéria de que trata o</w:t>
      </w:r>
      <w:r w:rsidR="0006086E" w:rsidRPr="0089229B">
        <w:rPr>
          <w:rFonts w:ascii="Arial" w:hAnsi="Arial" w:cs="Arial"/>
          <w:sz w:val="26"/>
          <w:szCs w:val="26"/>
        </w:rPr>
        <w:t xml:space="preserve">s </w:t>
      </w:r>
      <w:r w:rsidR="0006086E" w:rsidRPr="0089229B">
        <w:rPr>
          <w:rFonts w:ascii="Arial" w:hAnsi="Arial" w:cs="Arial"/>
          <w:b/>
          <w:sz w:val="26"/>
          <w:szCs w:val="26"/>
        </w:rPr>
        <w:t>Projetos</w:t>
      </w:r>
      <w:r w:rsidR="0006086E" w:rsidRPr="0089229B">
        <w:rPr>
          <w:rFonts w:ascii="Arial" w:hAnsi="Arial" w:cs="Arial"/>
          <w:sz w:val="26"/>
          <w:szCs w:val="26"/>
        </w:rPr>
        <w:t xml:space="preserve">: </w:t>
      </w:r>
      <w:r w:rsidR="0089229B">
        <w:rPr>
          <w:rFonts w:ascii="Arial" w:hAnsi="Arial" w:cs="Arial"/>
          <w:b/>
          <w:sz w:val="26"/>
          <w:szCs w:val="26"/>
        </w:rPr>
        <w:t>36/2023, 37/2023, 38/2023, 39</w:t>
      </w:r>
      <w:r w:rsidR="0006086E" w:rsidRPr="0089229B">
        <w:rPr>
          <w:rFonts w:ascii="Arial" w:hAnsi="Arial" w:cs="Arial"/>
          <w:b/>
          <w:sz w:val="26"/>
          <w:szCs w:val="26"/>
        </w:rPr>
        <w:t>/2023,</w:t>
      </w:r>
      <w:r w:rsidR="0089229B">
        <w:rPr>
          <w:rFonts w:ascii="Arial" w:hAnsi="Arial" w:cs="Arial"/>
          <w:b/>
          <w:sz w:val="26"/>
          <w:szCs w:val="26"/>
        </w:rPr>
        <w:t xml:space="preserve"> </w:t>
      </w:r>
      <w:r w:rsidRPr="0089229B">
        <w:rPr>
          <w:rFonts w:ascii="Arial" w:hAnsi="Arial" w:cs="Arial"/>
          <w:sz w:val="26"/>
          <w:szCs w:val="26"/>
        </w:rPr>
        <w:t>coloco em apreciação a dispensa de aplicação do artigo 178 do Regimento Interno que diz:</w:t>
      </w:r>
    </w:p>
    <w:p w:rsidR="002E73BF" w:rsidRPr="0089229B" w:rsidRDefault="002E73BF" w:rsidP="002E73BF">
      <w:pPr>
        <w:widowControl w:val="0"/>
        <w:autoSpaceDE w:val="0"/>
        <w:autoSpaceDN w:val="0"/>
        <w:adjustRightInd w:val="0"/>
        <w:ind w:left="2832" w:firstLine="1418"/>
        <w:rPr>
          <w:rFonts w:ascii="Arial" w:hAnsi="Arial" w:cs="Arial"/>
          <w:sz w:val="26"/>
          <w:szCs w:val="26"/>
        </w:rPr>
      </w:pPr>
      <w:r w:rsidRPr="0089229B">
        <w:rPr>
          <w:rFonts w:ascii="Arial" w:hAnsi="Arial" w:cs="Arial"/>
          <w:sz w:val="26"/>
          <w:szCs w:val="26"/>
        </w:rPr>
        <w:t>Art. 178. Nenhum Projeto de Lei ou de resolução pode ser incluído na Ordem do Dia para discussão única ou para primeira discussão, sem que, com antecedência mínima de 24 (vinte e quatro) horas, tenham sido distribuídas aos Vereadores as cópias dos mesmos.</w:t>
      </w:r>
    </w:p>
    <w:p w:rsidR="002E73BF" w:rsidRPr="0089229B" w:rsidRDefault="002E73BF" w:rsidP="002E73BF">
      <w:pPr>
        <w:widowControl w:val="0"/>
        <w:autoSpaceDE w:val="0"/>
        <w:autoSpaceDN w:val="0"/>
        <w:adjustRightInd w:val="0"/>
        <w:ind w:firstLine="1418"/>
        <w:rPr>
          <w:rFonts w:ascii="Arial" w:hAnsi="Arial" w:cs="Arial"/>
          <w:sz w:val="26"/>
          <w:szCs w:val="26"/>
        </w:rPr>
      </w:pPr>
    </w:p>
    <w:p w:rsidR="002E73BF" w:rsidRPr="0089229B" w:rsidRDefault="002E73BF" w:rsidP="002E73BF">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discussão</w:t>
      </w:r>
    </w:p>
    <w:p w:rsidR="002E73BF" w:rsidRPr="0089229B" w:rsidRDefault="002E73BF" w:rsidP="002E73BF">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votação nominal</w:t>
      </w:r>
    </w:p>
    <w:p w:rsidR="0089229B" w:rsidRPr="00EE1961" w:rsidRDefault="002E73BF" w:rsidP="004F0FB1">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 xml:space="preserve">A dispensa da aplicação do artigo 178 do Regimento Interno foi __________________ por _____ votos. </w:t>
      </w:r>
    </w:p>
    <w:p w:rsidR="0089229B" w:rsidRPr="00174BEF" w:rsidRDefault="0089229B" w:rsidP="002E73BF">
      <w:pPr>
        <w:pStyle w:val="PargrafodaLista"/>
        <w:spacing w:line="360" w:lineRule="auto"/>
        <w:ind w:left="1440"/>
        <w:jc w:val="both"/>
        <w:rPr>
          <w:rFonts w:ascii="Arial" w:hAnsi="Arial" w:cs="Arial"/>
          <w:b/>
          <w:strike/>
          <w:sz w:val="26"/>
          <w:szCs w:val="26"/>
        </w:rPr>
      </w:pPr>
    </w:p>
    <w:p w:rsidR="00FE45F2" w:rsidRPr="00EE1961" w:rsidRDefault="002E73BF" w:rsidP="00EE1961">
      <w:pPr>
        <w:pStyle w:val="PargrafodaLista"/>
        <w:numPr>
          <w:ilvl w:val="0"/>
          <w:numId w:val="10"/>
        </w:numPr>
        <w:spacing w:line="360" w:lineRule="auto"/>
        <w:jc w:val="both"/>
        <w:rPr>
          <w:rFonts w:ascii="Arial" w:hAnsi="Arial" w:cs="Arial"/>
          <w:b/>
          <w:sz w:val="26"/>
          <w:szCs w:val="26"/>
        </w:rPr>
      </w:pPr>
      <w:r w:rsidRPr="00FE45F2">
        <w:rPr>
          <w:rFonts w:ascii="Arial" w:hAnsi="Arial" w:cs="Arial"/>
          <w:b/>
          <w:sz w:val="26"/>
          <w:szCs w:val="26"/>
        </w:rPr>
        <w:t xml:space="preserve">CONVOCAÇÃO </w:t>
      </w:r>
    </w:p>
    <w:p w:rsidR="0006086E" w:rsidRPr="0089229B" w:rsidRDefault="0006086E" w:rsidP="0006086E">
      <w:pPr>
        <w:pStyle w:val="PargrafodaLista"/>
        <w:spacing w:line="360" w:lineRule="auto"/>
        <w:ind w:left="720"/>
        <w:jc w:val="both"/>
        <w:rPr>
          <w:rFonts w:ascii="Arial" w:hAnsi="Arial" w:cs="Arial"/>
          <w:b/>
          <w:sz w:val="26"/>
          <w:szCs w:val="26"/>
          <w:u w:val="single"/>
        </w:rPr>
      </w:pPr>
      <w:r w:rsidRPr="0089229B">
        <w:rPr>
          <w:rFonts w:ascii="Arial" w:hAnsi="Arial" w:cs="Arial"/>
          <w:b/>
          <w:sz w:val="26"/>
          <w:szCs w:val="26"/>
          <w:u w:val="single"/>
        </w:rPr>
        <w:t>Convoc</w:t>
      </w:r>
      <w:r w:rsidR="0089229B">
        <w:rPr>
          <w:rFonts w:ascii="Arial" w:hAnsi="Arial" w:cs="Arial"/>
          <w:b/>
          <w:sz w:val="26"/>
          <w:szCs w:val="26"/>
          <w:u w:val="single"/>
        </w:rPr>
        <w:t>o os senhores vereadores para 09</w:t>
      </w:r>
      <w:r w:rsidRPr="0089229B">
        <w:rPr>
          <w:rFonts w:ascii="Arial" w:hAnsi="Arial" w:cs="Arial"/>
          <w:b/>
          <w:sz w:val="26"/>
          <w:szCs w:val="26"/>
          <w:u w:val="single"/>
        </w:rPr>
        <w:t>ª Reunião</w:t>
      </w:r>
      <w:r w:rsidR="0089229B">
        <w:rPr>
          <w:rFonts w:ascii="Arial" w:hAnsi="Arial" w:cs="Arial"/>
          <w:b/>
          <w:sz w:val="26"/>
          <w:szCs w:val="26"/>
          <w:u w:val="single"/>
        </w:rPr>
        <w:t xml:space="preserve"> Extraordinária a ocorrer após essa seção plenária </w:t>
      </w:r>
      <w:r w:rsidRPr="0089229B">
        <w:rPr>
          <w:rFonts w:ascii="Arial" w:hAnsi="Arial" w:cs="Arial"/>
          <w:b/>
          <w:sz w:val="26"/>
          <w:szCs w:val="26"/>
          <w:u w:val="single"/>
        </w:rPr>
        <w:t xml:space="preserve">para </w:t>
      </w:r>
      <w:r w:rsidR="0089229B">
        <w:rPr>
          <w:rFonts w:ascii="Arial" w:hAnsi="Arial" w:cs="Arial"/>
          <w:b/>
          <w:sz w:val="26"/>
          <w:szCs w:val="26"/>
          <w:u w:val="single"/>
        </w:rPr>
        <w:t xml:space="preserve">apreciação dos Projetos: </w:t>
      </w:r>
      <w:r w:rsidR="0089229B" w:rsidRPr="0089229B">
        <w:rPr>
          <w:rFonts w:ascii="Arial" w:hAnsi="Arial" w:cs="Arial"/>
          <w:b/>
          <w:sz w:val="26"/>
          <w:szCs w:val="26"/>
          <w:u w:val="single"/>
        </w:rPr>
        <w:t>36/2023, 37/2023, 38/2023, 39/2023,</w:t>
      </w:r>
    </w:p>
    <w:p w:rsidR="002E73BF" w:rsidRPr="0089229B" w:rsidRDefault="002E73BF" w:rsidP="00CE235B">
      <w:pPr>
        <w:spacing w:line="360" w:lineRule="auto"/>
        <w:rPr>
          <w:rFonts w:ascii="Arial" w:hAnsi="Arial" w:cs="Arial"/>
          <w:color w:val="FF0000"/>
          <w:sz w:val="26"/>
          <w:szCs w:val="26"/>
        </w:rPr>
      </w:pPr>
    </w:p>
    <w:p w:rsidR="008838EA" w:rsidRPr="007C37DE" w:rsidRDefault="008838EA" w:rsidP="0020168B">
      <w:pPr>
        <w:pStyle w:val="PargrafodaLista"/>
        <w:numPr>
          <w:ilvl w:val="0"/>
          <w:numId w:val="2"/>
        </w:numPr>
        <w:spacing w:line="360" w:lineRule="auto"/>
        <w:jc w:val="both"/>
        <w:rPr>
          <w:rFonts w:ascii="Arial" w:hAnsi="Arial" w:cs="Arial"/>
          <w:sz w:val="26"/>
          <w:szCs w:val="26"/>
        </w:rPr>
      </w:pPr>
      <w:r w:rsidRPr="00036E5E">
        <w:rPr>
          <w:rFonts w:ascii="Arial" w:hAnsi="Arial" w:cs="Arial"/>
          <w:b/>
          <w:sz w:val="26"/>
          <w:szCs w:val="26"/>
          <w:u w:val="single"/>
        </w:rPr>
        <w:t>PALAVRA</w:t>
      </w:r>
      <w:r w:rsidR="00FB7043" w:rsidRPr="00036E5E">
        <w:rPr>
          <w:rFonts w:ascii="Arial" w:hAnsi="Arial" w:cs="Arial"/>
          <w:b/>
          <w:sz w:val="26"/>
          <w:szCs w:val="26"/>
          <w:u w:val="single"/>
        </w:rPr>
        <w:t xml:space="preserve"> LIVRE </w:t>
      </w:r>
    </w:p>
    <w:p w:rsidR="00CE235B" w:rsidRDefault="00CE235B" w:rsidP="00CE235B">
      <w:pPr>
        <w:spacing w:line="360" w:lineRule="auto"/>
        <w:rPr>
          <w:rFonts w:ascii="Arial" w:eastAsia="Times New Roman" w:hAnsi="Arial" w:cs="Arial"/>
          <w:sz w:val="26"/>
          <w:szCs w:val="26"/>
          <w:lang w:eastAsia="pt-BR"/>
        </w:rPr>
      </w:pPr>
    </w:p>
    <w:p w:rsidR="00621AA3" w:rsidRPr="00EE1961" w:rsidRDefault="00621AA3" w:rsidP="00EE1961">
      <w:pPr>
        <w:pStyle w:val="PargrafodaLista"/>
        <w:spacing w:line="360" w:lineRule="auto"/>
        <w:ind w:left="720"/>
        <w:jc w:val="both"/>
        <w:rPr>
          <w:rFonts w:ascii="Arial" w:hAnsi="Arial" w:cs="Arial"/>
          <w:i/>
          <w:sz w:val="26"/>
          <w:szCs w:val="26"/>
        </w:rPr>
      </w:pPr>
      <w:r w:rsidRPr="00C639FC">
        <w:rPr>
          <w:rFonts w:ascii="Arial" w:hAnsi="Arial" w:cs="Arial"/>
          <w:b/>
          <w:sz w:val="26"/>
          <w:szCs w:val="26"/>
        </w:rPr>
        <w:t xml:space="preserve">Presidente: </w:t>
      </w:r>
      <w:r w:rsidRPr="00C639FC">
        <w:rPr>
          <w:rFonts w:ascii="Arial" w:hAnsi="Arial" w:cs="Arial"/>
          <w:i/>
          <w:sz w:val="26"/>
          <w:szCs w:val="26"/>
        </w:rPr>
        <w:t>Concedo o prazo de 5 minutos, prorrogáveis por mais 5 para palavra livre do vereador.</w:t>
      </w:r>
      <w:bookmarkStart w:id="0" w:name="_GoBack"/>
      <w:bookmarkEnd w:id="0"/>
      <w:r w:rsidR="00A649BC">
        <w:rPr>
          <w:rFonts w:ascii="Arial" w:hAnsi="Arial" w:cs="Arial"/>
          <w:sz w:val="26"/>
          <w:szCs w:val="26"/>
        </w:rPr>
        <w:t xml:space="preserve"> </w:t>
      </w:r>
    </w:p>
    <w:p w:rsidR="00B529CE" w:rsidRDefault="00E73681" w:rsidP="00CE235B">
      <w:pPr>
        <w:spacing w:line="360" w:lineRule="auto"/>
        <w:rPr>
          <w:rFonts w:ascii="Arial" w:hAnsi="Arial" w:cs="Arial"/>
          <w:sz w:val="26"/>
          <w:szCs w:val="26"/>
        </w:rPr>
      </w:pPr>
      <w:r w:rsidRPr="00CE235B">
        <w:rPr>
          <w:rFonts w:ascii="Arial" w:hAnsi="Arial" w:cs="Arial"/>
          <w:sz w:val="26"/>
          <w:szCs w:val="26"/>
        </w:rPr>
        <w:t xml:space="preserve">São Gotardo MG, </w:t>
      </w:r>
      <w:r w:rsidR="00980EA8">
        <w:rPr>
          <w:rFonts w:ascii="Arial" w:hAnsi="Arial" w:cs="Arial"/>
          <w:sz w:val="26"/>
          <w:szCs w:val="26"/>
        </w:rPr>
        <w:t>13</w:t>
      </w:r>
      <w:r w:rsidR="00AA6031">
        <w:rPr>
          <w:rFonts w:ascii="Arial" w:hAnsi="Arial" w:cs="Arial"/>
          <w:sz w:val="26"/>
          <w:szCs w:val="26"/>
        </w:rPr>
        <w:t xml:space="preserve"> </w:t>
      </w:r>
      <w:r w:rsidRPr="00CE235B">
        <w:rPr>
          <w:rFonts w:ascii="Arial" w:hAnsi="Arial" w:cs="Arial"/>
          <w:sz w:val="26"/>
          <w:szCs w:val="26"/>
        </w:rPr>
        <w:t xml:space="preserve">de </w:t>
      </w:r>
      <w:r w:rsidR="00980EA8">
        <w:rPr>
          <w:rFonts w:ascii="Arial" w:hAnsi="Arial" w:cs="Arial"/>
          <w:sz w:val="26"/>
          <w:szCs w:val="26"/>
        </w:rPr>
        <w:t>Junho</w:t>
      </w:r>
      <w:r w:rsidR="000201C3" w:rsidRPr="00CE235B">
        <w:rPr>
          <w:rFonts w:ascii="Arial" w:hAnsi="Arial" w:cs="Arial"/>
          <w:sz w:val="26"/>
          <w:szCs w:val="26"/>
        </w:rPr>
        <w:t xml:space="preserve"> de 2023</w:t>
      </w:r>
      <w:r w:rsidRPr="00CE235B">
        <w:rPr>
          <w:rFonts w:ascii="Arial" w:hAnsi="Arial" w:cs="Arial"/>
          <w:sz w:val="26"/>
          <w:szCs w:val="26"/>
        </w:rPr>
        <w:t>.</w:t>
      </w:r>
      <w:r w:rsidR="005E4F58">
        <w:rPr>
          <w:rFonts w:ascii="Arial" w:hAnsi="Arial" w:cs="Arial"/>
          <w:sz w:val="26"/>
          <w:szCs w:val="26"/>
        </w:rPr>
        <w:t xml:space="preserve"> </w:t>
      </w:r>
    </w:p>
    <w:p w:rsidR="00B529CE" w:rsidRPr="00CE235B" w:rsidRDefault="00B529CE" w:rsidP="00CE235B">
      <w:pPr>
        <w:spacing w:line="360" w:lineRule="auto"/>
        <w:rPr>
          <w:rFonts w:ascii="Arial" w:hAnsi="Arial" w:cs="Arial"/>
          <w:sz w:val="26"/>
          <w:szCs w:val="26"/>
        </w:rPr>
      </w:pPr>
    </w:p>
    <w:tbl>
      <w:tblPr>
        <w:tblStyle w:val="Tabelacomgrade"/>
        <w:tblW w:w="0" w:type="auto"/>
        <w:tblLook w:val="04A0"/>
      </w:tblPr>
      <w:tblGrid>
        <w:gridCol w:w="10606"/>
      </w:tblGrid>
      <w:tr w:rsidR="00DC0415" w:rsidRPr="00036E5E" w:rsidTr="00DC0415">
        <w:tc>
          <w:tcPr>
            <w:tcW w:w="10606" w:type="dxa"/>
          </w:tcPr>
          <w:p w:rsidR="00DC0415" w:rsidRPr="00036E5E" w:rsidRDefault="00DC0415" w:rsidP="00DC0415">
            <w:pPr>
              <w:spacing w:line="360" w:lineRule="auto"/>
              <w:rPr>
                <w:rFonts w:ascii="Arial" w:hAnsi="Arial" w:cs="Arial"/>
                <w:b/>
                <w:sz w:val="26"/>
                <w:szCs w:val="26"/>
              </w:rPr>
            </w:pPr>
            <w:r w:rsidRPr="00036E5E">
              <w:rPr>
                <w:rFonts w:ascii="Arial" w:hAnsi="Arial" w:cs="Arial"/>
                <w:b/>
                <w:sz w:val="26"/>
                <w:szCs w:val="26"/>
              </w:rPr>
              <w:t>NADA MAIS HAVENDO, COM A GRAÇA DE DEUS DECLARO ENCERRADA A REUNIÃO.</w:t>
            </w:r>
          </w:p>
        </w:tc>
      </w:tr>
    </w:tbl>
    <w:p w:rsidR="00FB7043" w:rsidRPr="00036E5E" w:rsidRDefault="00FB7043" w:rsidP="00CE2758">
      <w:pPr>
        <w:spacing w:line="360" w:lineRule="auto"/>
        <w:rPr>
          <w:rFonts w:ascii="Arial" w:hAnsi="Arial" w:cs="Arial"/>
          <w:b/>
          <w:sz w:val="26"/>
          <w:szCs w:val="26"/>
        </w:rPr>
      </w:pPr>
    </w:p>
    <w:sectPr w:rsidR="00FB7043" w:rsidRPr="00036E5E" w:rsidSect="00B10B2F">
      <w:headerReference w:type="default" r:id="rId8"/>
      <w:footerReference w:type="default" r:id="rId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FB2" w:rsidRDefault="00B80FB2" w:rsidP="000620B7">
      <w:r>
        <w:separator/>
      </w:r>
    </w:p>
  </w:endnote>
  <w:endnote w:type="continuationSeparator" w:id="1">
    <w:p w:rsidR="00B80FB2" w:rsidRDefault="00B80FB2" w:rsidP="000620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84331"/>
      <w:docPartObj>
        <w:docPartGallery w:val="Page Numbers (Bottom of Page)"/>
        <w:docPartUnique/>
      </w:docPartObj>
    </w:sdtPr>
    <w:sdtContent>
      <w:p w:rsidR="00695003" w:rsidRDefault="00D3084F">
        <w:pPr>
          <w:pStyle w:val="Rodap"/>
          <w:jc w:val="right"/>
        </w:pPr>
        <w:r>
          <w:fldChar w:fldCharType="begin"/>
        </w:r>
        <w:r w:rsidR="00CB4494">
          <w:instrText xml:space="preserve"> PAGE   \* MERGEFORMAT </w:instrText>
        </w:r>
        <w:r>
          <w:fldChar w:fldCharType="separate"/>
        </w:r>
        <w:r w:rsidR="00EE1961">
          <w:rPr>
            <w:noProof/>
          </w:rPr>
          <w:t>9</w:t>
        </w:r>
        <w:r>
          <w:rPr>
            <w:noProof/>
          </w:rPr>
          <w:fldChar w:fldCharType="end"/>
        </w:r>
      </w:p>
    </w:sdtContent>
  </w:sdt>
  <w:p w:rsidR="00695003" w:rsidRDefault="00695003">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FB2" w:rsidRDefault="00B80FB2" w:rsidP="000620B7">
      <w:r>
        <w:separator/>
      </w:r>
    </w:p>
  </w:footnote>
  <w:footnote w:type="continuationSeparator" w:id="1">
    <w:p w:rsidR="00B80FB2" w:rsidRDefault="00B80FB2" w:rsidP="00062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03" w:rsidRPr="007A34A5" w:rsidRDefault="00D3084F" w:rsidP="007A34A5">
    <w:pPr>
      <w:pStyle w:val="Cabealho"/>
      <w:jc w:val="left"/>
      <w:rPr>
        <w:rFonts w:ascii="Arial" w:hAnsi="Arial" w:cs="Arial"/>
        <w:color w:val="17365D" w:themeColor="text2" w:themeShade="BF"/>
        <w:sz w:val="30"/>
        <w:szCs w:val="30"/>
      </w:rPr>
    </w:pPr>
    <w:r w:rsidRPr="00D3084F">
      <w:rPr>
        <w:noProof/>
        <w:lang w:eastAsia="pt-BR"/>
      </w:rPr>
      <w:pict>
        <v:shapetype id="_x0000_t202" coordsize="21600,21600" o:spt="202" path="m,l,21600r21600,l21600,xe">
          <v:stroke joinstyle="miter"/>
          <v:path gradientshapeok="t" o:connecttype="rect"/>
        </v:shapetype>
        <v:shape id="Text Box 1" o:spid="_x0000_s4097" type="#_x0000_t202" style="position:absolute;margin-left:-12pt;margin-top:-12.2pt;width:70.5pt;height:4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qlggIAAA4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" stroked="f">
          <v:textbox>
            <w:txbxContent>
              <w:p w:rsidR="00695003" w:rsidRDefault="00695003">
                <w:r>
                  <w:rPr>
                    <w:noProof/>
                    <w:lang w:eastAsia="pt-BR"/>
                  </w:rPr>
                  <w:drawing>
                    <wp:inline distT="0" distB="0" distL="0" distR="0">
                      <wp:extent cx="828675" cy="554738"/>
                      <wp:effectExtent l="19050" t="0" r="9525" b="0"/>
                      <wp:docPr id="9"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1"/>
                              <a:stretch>
                                <a:fillRect/>
                              </a:stretch>
                            </pic:blipFill>
                            <pic:spPr>
                              <a:xfrm>
                                <a:off x="0" y="0"/>
                                <a:ext cx="829888" cy="555550"/>
                              </a:xfrm>
                              <a:prstGeom prst="rect">
                                <a:avLst/>
                              </a:prstGeom>
                            </pic:spPr>
                          </pic:pic>
                        </a:graphicData>
                      </a:graphic>
                    </wp:inline>
                  </w:drawing>
                </w:r>
              </w:p>
            </w:txbxContent>
          </v:textbox>
        </v:shape>
      </w:pict>
    </w:r>
    <w:r w:rsidR="00695003" w:rsidRPr="007A34A5">
      <w:rPr>
        <w:rFonts w:ascii="Arial" w:hAnsi="Arial" w:cs="Arial"/>
        <w:color w:val="17365D" w:themeColor="text2" w:themeShade="BF"/>
        <w:sz w:val="30"/>
        <w:szCs w:val="30"/>
      </w:rPr>
      <w:t>Câmara Municipal de São Gotardo – XXIV Legislatura</w:t>
    </w:r>
  </w:p>
  <w:p w:rsidR="00695003" w:rsidRPr="00B10B2F" w:rsidRDefault="00695003" w:rsidP="00B10B2F">
    <w:pPr>
      <w:pStyle w:val="Cabealho"/>
      <w:jc w:val="left"/>
      <w:rPr>
        <w:color w:val="17365D" w:themeColor="tex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290"/>
    <w:multiLevelType w:val="hybridMultilevel"/>
    <w:tmpl w:val="90BC2206"/>
    <w:lvl w:ilvl="0" w:tplc="0416000D">
      <w:start w:val="1"/>
      <w:numFmt w:val="bullet"/>
      <w:lvlText w:val=""/>
      <w:lvlJc w:val="left"/>
      <w:pPr>
        <w:ind w:left="1724" w:hanging="360"/>
      </w:pPr>
      <w:rPr>
        <w:rFonts w:ascii="Wingdings" w:hAnsi="Wingdings"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
    <w:nsid w:val="038704F2"/>
    <w:multiLevelType w:val="hybridMultilevel"/>
    <w:tmpl w:val="BE76684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03D52931"/>
    <w:multiLevelType w:val="hybridMultilevel"/>
    <w:tmpl w:val="0F12A80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0C803CB"/>
    <w:multiLevelType w:val="hybridMultilevel"/>
    <w:tmpl w:val="4476DC0E"/>
    <w:lvl w:ilvl="0" w:tplc="B4D6F428">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15A466D5"/>
    <w:multiLevelType w:val="hybridMultilevel"/>
    <w:tmpl w:val="85C07BB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1F8B620F"/>
    <w:multiLevelType w:val="hybridMultilevel"/>
    <w:tmpl w:val="6A34C06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2C815E0"/>
    <w:multiLevelType w:val="hybridMultilevel"/>
    <w:tmpl w:val="8A042D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730098C"/>
    <w:multiLevelType w:val="hybridMultilevel"/>
    <w:tmpl w:val="DC88EA5A"/>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2B964C36"/>
    <w:multiLevelType w:val="hybridMultilevel"/>
    <w:tmpl w:val="942E40FC"/>
    <w:lvl w:ilvl="0" w:tplc="1C90280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4624DE4"/>
    <w:multiLevelType w:val="hybridMultilevel"/>
    <w:tmpl w:val="28B4E506"/>
    <w:lvl w:ilvl="0" w:tplc="AABC7D6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DC5AA4"/>
    <w:multiLevelType w:val="hybridMultilevel"/>
    <w:tmpl w:val="2A4C12D0"/>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1">
    <w:nsid w:val="49161456"/>
    <w:multiLevelType w:val="hybridMultilevel"/>
    <w:tmpl w:val="CD1891DA"/>
    <w:lvl w:ilvl="0" w:tplc="0416000D">
      <w:start w:val="1"/>
      <w:numFmt w:val="bullet"/>
      <w:lvlText w:val=""/>
      <w:lvlJc w:val="left"/>
      <w:pPr>
        <w:ind w:left="2130" w:hanging="360"/>
      </w:pPr>
      <w:rPr>
        <w:rFonts w:ascii="Wingdings" w:hAnsi="Wingdings"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2">
    <w:nsid w:val="49F62840"/>
    <w:multiLevelType w:val="hybridMultilevel"/>
    <w:tmpl w:val="176CF45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4F9C5DB6"/>
    <w:multiLevelType w:val="hybridMultilevel"/>
    <w:tmpl w:val="91829B28"/>
    <w:lvl w:ilvl="0" w:tplc="E4D8EB18">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0A10CE"/>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C487104"/>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C5E1D"/>
    <w:multiLevelType w:val="hybridMultilevel"/>
    <w:tmpl w:val="4072E68C"/>
    <w:lvl w:ilvl="0" w:tplc="293E99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C92224"/>
    <w:multiLevelType w:val="hybridMultilevel"/>
    <w:tmpl w:val="12DE107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939" w:hanging="360"/>
      </w:pPr>
      <w:rPr>
        <w:rFonts w:ascii="Courier New" w:hAnsi="Courier New" w:cs="Courier New" w:hint="default"/>
      </w:rPr>
    </w:lvl>
    <w:lvl w:ilvl="2" w:tplc="04160005" w:tentative="1">
      <w:start w:val="1"/>
      <w:numFmt w:val="bullet"/>
      <w:lvlText w:val=""/>
      <w:lvlJc w:val="left"/>
      <w:pPr>
        <w:ind w:left="1659" w:hanging="360"/>
      </w:pPr>
      <w:rPr>
        <w:rFonts w:ascii="Wingdings" w:hAnsi="Wingdings" w:hint="default"/>
      </w:rPr>
    </w:lvl>
    <w:lvl w:ilvl="3" w:tplc="04160001" w:tentative="1">
      <w:start w:val="1"/>
      <w:numFmt w:val="bullet"/>
      <w:lvlText w:val=""/>
      <w:lvlJc w:val="left"/>
      <w:pPr>
        <w:ind w:left="2379" w:hanging="360"/>
      </w:pPr>
      <w:rPr>
        <w:rFonts w:ascii="Symbol" w:hAnsi="Symbol" w:hint="default"/>
      </w:rPr>
    </w:lvl>
    <w:lvl w:ilvl="4" w:tplc="04160003" w:tentative="1">
      <w:start w:val="1"/>
      <w:numFmt w:val="bullet"/>
      <w:lvlText w:val="o"/>
      <w:lvlJc w:val="left"/>
      <w:pPr>
        <w:ind w:left="3099" w:hanging="360"/>
      </w:pPr>
      <w:rPr>
        <w:rFonts w:ascii="Courier New" w:hAnsi="Courier New" w:cs="Courier New" w:hint="default"/>
      </w:rPr>
    </w:lvl>
    <w:lvl w:ilvl="5" w:tplc="04160005" w:tentative="1">
      <w:start w:val="1"/>
      <w:numFmt w:val="bullet"/>
      <w:lvlText w:val=""/>
      <w:lvlJc w:val="left"/>
      <w:pPr>
        <w:ind w:left="3819" w:hanging="360"/>
      </w:pPr>
      <w:rPr>
        <w:rFonts w:ascii="Wingdings" w:hAnsi="Wingdings" w:hint="default"/>
      </w:rPr>
    </w:lvl>
    <w:lvl w:ilvl="6" w:tplc="04160001" w:tentative="1">
      <w:start w:val="1"/>
      <w:numFmt w:val="bullet"/>
      <w:lvlText w:val=""/>
      <w:lvlJc w:val="left"/>
      <w:pPr>
        <w:ind w:left="4539" w:hanging="360"/>
      </w:pPr>
      <w:rPr>
        <w:rFonts w:ascii="Symbol" w:hAnsi="Symbol" w:hint="default"/>
      </w:rPr>
    </w:lvl>
    <w:lvl w:ilvl="7" w:tplc="04160003" w:tentative="1">
      <w:start w:val="1"/>
      <w:numFmt w:val="bullet"/>
      <w:lvlText w:val="o"/>
      <w:lvlJc w:val="left"/>
      <w:pPr>
        <w:ind w:left="5259" w:hanging="360"/>
      </w:pPr>
      <w:rPr>
        <w:rFonts w:ascii="Courier New" w:hAnsi="Courier New" w:cs="Courier New" w:hint="default"/>
      </w:rPr>
    </w:lvl>
    <w:lvl w:ilvl="8" w:tplc="04160005" w:tentative="1">
      <w:start w:val="1"/>
      <w:numFmt w:val="bullet"/>
      <w:lvlText w:val=""/>
      <w:lvlJc w:val="left"/>
      <w:pPr>
        <w:ind w:left="5979" w:hanging="360"/>
      </w:pPr>
      <w:rPr>
        <w:rFonts w:ascii="Wingdings" w:hAnsi="Wingdings" w:hint="default"/>
      </w:rPr>
    </w:lvl>
  </w:abstractNum>
  <w:abstractNum w:abstractNumId="18">
    <w:nsid w:val="6AFD2F0D"/>
    <w:multiLevelType w:val="hybridMultilevel"/>
    <w:tmpl w:val="CE8C5CB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6E700518"/>
    <w:multiLevelType w:val="hybridMultilevel"/>
    <w:tmpl w:val="AFBE79EE"/>
    <w:lvl w:ilvl="0" w:tplc="C5028598">
      <w:start w:val="1"/>
      <w:numFmt w:val="upperRoman"/>
      <w:lvlText w:val="%1-"/>
      <w:lvlJc w:val="left"/>
      <w:pPr>
        <w:ind w:left="143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502BEB"/>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68D3E70"/>
    <w:multiLevelType w:val="hybridMultilevel"/>
    <w:tmpl w:val="F9A84A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7DA2D9B"/>
    <w:multiLevelType w:val="hybridMultilevel"/>
    <w:tmpl w:val="59103234"/>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3">
    <w:nsid w:val="7F5A6A99"/>
    <w:multiLevelType w:val="hybridMultilevel"/>
    <w:tmpl w:val="D8D635DE"/>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17"/>
  </w:num>
  <w:num w:numId="2">
    <w:abstractNumId w:val="9"/>
  </w:num>
  <w:num w:numId="3">
    <w:abstractNumId w:val="22"/>
  </w:num>
  <w:num w:numId="4">
    <w:abstractNumId w:val="13"/>
  </w:num>
  <w:num w:numId="5">
    <w:abstractNumId w:val="2"/>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5"/>
  </w:num>
  <w:num w:numId="11">
    <w:abstractNumId w:val="20"/>
  </w:num>
  <w:num w:numId="12">
    <w:abstractNumId w:val="14"/>
  </w:num>
  <w:num w:numId="13">
    <w:abstractNumId w:val="4"/>
  </w:num>
  <w:num w:numId="14">
    <w:abstractNumId w:val="23"/>
  </w:num>
  <w:num w:numId="15">
    <w:abstractNumId w:val="21"/>
  </w:num>
  <w:num w:numId="16">
    <w:abstractNumId w:val="10"/>
  </w:num>
  <w:num w:numId="17">
    <w:abstractNumId w:val="0"/>
  </w:num>
  <w:num w:numId="18">
    <w:abstractNumId w:val="18"/>
  </w:num>
  <w:num w:numId="19">
    <w:abstractNumId w:val="12"/>
  </w:num>
  <w:num w:numId="20">
    <w:abstractNumId w:val="19"/>
  </w:num>
  <w:num w:numId="21">
    <w:abstractNumId w:val="7"/>
  </w:num>
  <w:num w:numId="22">
    <w:abstractNumId w:val="3"/>
  </w:num>
  <w:num w:numId="23">
    <w:abstractNumId w:val="16"/>
  </w:num>
  <w:num w:numId="24">
    <w:abstractNumId w:val="8"/>
  </w:num>
  <w:num w:numId="2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3632E"/>
    <w:rsid w:val="000060F6"/>
    <w:rsid w:val="000067A8"/>
    <w:rsid w:val="00010D05"/>
    <w:rsid w:val="00012EF5"/>
    <w:rsid w:val="00016D37"/>
    <w:rsid w:val="000201C3"/>
    <w:rsid w:val="00021A7C"/>
    <w:rsid w:val="00022217"/>
    <w:rsid w:val="00022EAF"/>
    <w:rsid w:val="00023A10"/>
    <w:rsid w:val="00030A4E"/>
    <w:rsid w:val="0003434E"/>
    <w:rsid w:val="00036E5E"/>
    <w:rsid w:val="00050608"/>
    <w:rsid w:val="000520E5"/>
    <w:rsid w:val="0005426E"/>
    <w:rsid w:val="000546D8"/>
    <w:rsid w:val="0006086E"/>
    <w:rsid w:val="000620B7"/>
    <w:rsid w:val="0006295C"/>
    <w:rsid w:val="00066120"/>
    <w:rsid w:val="00070870"/>
    <w:rsid w:val="0007756D"/>
    <w:rsid w:val="000836DD"/>
    <w:rsid w:val="000900DC"/>
    <w:rsid w:val="00091088"/>
    <w:rsid w:val="00091759"/>
    <w:rsid w:val="00092CCA"/>
    <w:rsid w:val="000935FD"/>
    <w:rsid w:val="00094211"/>
    <w:rsid w:val="00094536"/>
    <w:rsid w:val="00095CA0"/>
    <w:rsid w:val="000974CB"/>
    <w:rsid w:val="000A049E"/>
    <w:rsid w:val="000A25AF"/>
    <w:rsid w:val="000B0ADF"/>
    <w:rsid w:val="000B1278"/>
    <w:rsid w:val="000B1D00"/>
    <w:rsid w:val="000B2202"/>
    <w:rsid w:val="000B31B8"/>
    <w:rsid w:val="000B3D5A"/>
    <w:rsid w:val="000B473E"/>
    <w:rsid w:val="000B4F1D"/>
    <w:rsid w:val="000C4924"/>
    <w:rsid w:val="000D1926"/>
    <w:rsid w:val="000D23AB"/>
    <w:rsid w:val="000D2A15"/>
    <w:rsid w:val="000D3AE2"/>
    <w:rsid w:val="000D4077"/>
    <w:rsid w:val="000D4E8D"/>
    <w:rsid w:val="000D4F86"/>
    <w:rsid w:val="000E129B"/>
    <w:rsid w:val="000E2D7A"/>
    <w:rsid w:val="000E4439"/>
    <w:rsid w:val="000E689A"/>
    <w:rsid w:val="000E7637"/>
    <w:rsid w:val="000F68E5"/>
    <w:rsid w:val="000F6AA6"/>
    <w:rsid w:val="001013CE"/>
    <w:rsid w:val="001034F7"/>
    <w:rsid w:val="001038CA"/>
    <w:rsid w:val="00106B2D"/>
    <w:rsid w:val="00107C72"/>
    <w:rsid w:val="00116C14"/>
    <w:rsid w:val="0012053E"/>
    <w:rsid w:val="00121531"/>
    <w:rsid w:val="00130073"/>
    <w:rsid w:val="00134192"/>
    <w:rsid w:val="00136678"/>
    <w:rsid w:val="001376BD"/>
    <w:rsid w:val="00140FED"/>
    <w:rsid w:val="00142EB6"/>
    <w:rsid w:val="0014373D"/>
    <w:rsid w:val="0014390D"/>
    <w:rsid w:val="00146932"/>
    <w:rsid w:val="00146C04"/>
    <w:rsid w:val="0015067B"/>
    <w:rsid w:val="00150FE5"/>
    <w:rsid w:val="00151831"/>
    <w:rsid w:val="00151E73"/>
    <w:rsid w:val="00156AE7"/>
    <w:rsid w:val="00156D78"/>
    <w:rsid w:val="00164DF6"/>
    <w:rsid w:val="0016530C"/>
    <w:rsid w:val="00172551"/>
    <w:rsid w:val="00174BEF"/>
    <w:rsid w:val="00182C53"/>
    <w:rsid w:val="00182D12"/>
    <w:rsid w:val="00183A79"/>
    <w:rsid w:val="0018583D"/>
    <w:rsid w:val="001859F5"/>
    <w:rsid w:val="0019357E"/>
    <w:rsid w:val="00193EC0"/>
    <w:rsid w:val="00194316"/>
    <w:rsid w:val="00196A7E"/>
    <w:rsid w:val="001A4625"/>
    <w:rsid w:val="001A71D7"/>
    <w:rsid w:val="001B204C"/>
    <w:rsid w:val="001B2061"/>
    <w:rsid w:val="001B2E40"/>
    <w:rsid w:val="001B3ED2"/>
    <w:rsid w:val="001B64D0"/>
    <w:rsid w:val="001B743F"/>
    <w:rsid w:val="001C48A5"/>
    <w:rsid w:val="001E31C2"/>
    <w:rsid w:val="001E4A10"/>
    <w:rsid w:val="001E667B"/>
    <w:rsid w:val="001F133B"/>
    <w:rsid w:val="001F3B28"/>
    <w:rsid w:val="001F4CCE"/>
    <w:rsid w:val="001F54D3"/>
    <w:rsid w:val="001F7E66"/>
    <w:rsid w:val="0020168B"/>
    <w:rsid w:val="00204C8C"/>
    <w:rsid w:val="0021137C"/>
    <w:rsid w:val="00217E3F"/>
    <w:rsid w:val="00222D7D"/>
    <w:rsid w:val="00222E09"/>
    <w:rsid w:val="002232C7"/>
    <w:rsid w:val="00225880"/>
    <w:rsid w:val="00225D1F"/>
    <w:rsid w:val="002315D5"/>
    <w:rsid w:val="00231A64"/>
    <w:rsid w:val="002334E8"/>
    <w:rsid w:val="002340CB"/>
    <w:rsid w:val="002346A9"/>
    <w:rsid w:val="00235D6F"/>
    <w:rsid w:val="00240B33"/>
    <w:rsid w:val="002419DA"/>
    <w:rsid w:val="002442AD"/>
    <w:rsid w:val="00245EA0"/>
    <w:rsid w:val="00252341"/>
    <w:rsid w:val="002574AE"/>
    <w:rsid w:val="0026131A"/>
    <w:rsid w:val="00261D50"/>
    <w:rsid w:val="0026788B"/>
    <w:rsid w:val="00273F4E"/>
    <w:rsid w:val="00277C15"/>
    <w:rsid w:val="002805E6"/>
    <w:rsid w:val="0028292F"/>
    <w:rsid w:val="00283105"/>
    <w:rsid w:val="00291859"/>
    <w:rsid w:val="00292529"/>
    <w:rsid w:val="00293351"/>
    <w:rsid w:val="002938D5"/>
    <w:rsid w:val="0029584E"/>
    <w:rsid w:val="00297591"/>
    <w:rsid w:val="002A4A08"/>
    <w:rsid w:val="002A7CD0"/>
    <w:rsid w:val="002B0669"/>
    <w:rsid w:val="002B13B2"/>
    <w:rsid w:val="002B7230"/>
    <w:rsid w:val="002C0747"/>
    <w:rsid w:val="002C2ADA"/>
    <w:rsid w:val="002C3840"/>
    <w:rsid w:val="002C439D"/>
    <w:rsid w:val="002C7433"/>
    <w:rsid w:val="002D04D6"/>
    <w:rsid w:val="002D1AF3"/>
    <w:rsid w:val="002D43C8"/>
    <w:rsid w:val="002D67E8"/>
    <w:rsid w:val="002D6BE4"/>
    <w:rsid w:val="002E143A"/>
    <w:rsid w:val="002E6597"/>
    <w:rsid w:val="002E73BF"/>
    <w:rsid w:val="002F0DC9"/>
    <w:rsid w:val="002F3E11"/>
    <w:rsid w:val="002F6030"/>
    <w:rsid w:val="00303B68"/>
    <w:rsid w:val="00307AEE"/>
    <w:rsid w:val="0031286F"/>
    <w:rsid w:val="00321077"/>
    <w:rsid w:val="00322091"/>
    <w:rsid w:val="0032489C"/>
    <w:rsid w:val="00330151"/>
    <w:rsid w:val="00341566"/>
    <w:rsid w:val="00341E83"/>
    <w:rsid w:val="0034449B"/>
    <w:rsid w:val="00344FED"/>
    <w:rsid w:val="0034537A"/>
    <w:rsid w:val="00346083"/>
    <w:rsid w:val="00346454"/>
    <w:rsid w:val="003468BA"/>
    <w:rsid w:val="00346F46"/>
    <w:rsid w:val="00354F94"/>
    <w:rsid w:val="00357EAC"/>
    <w:rsid w:val="00360A48"/>
    <w:rsid w:val="00363278"/>
    <w:rsid w:val="00363646"/>
    <w:rsid w:val="00364606"/>
    <w:rsid w:val="0037603C"/>
    <w:rsid w:val="0038180E"/>
    <w:rsid w:val="00381D7D"/>
    <w:rsid w:val="00390B17"/>
    <w:rsid w:val="003910F0"/>
    <w:rsid w:val="003922FD"/>
    <w:rsid w:val="003932B1"/>
    <w:rsid w:val="00393BD8"/>
    <w:rsid w:val="0039577A"/>
    <w:rsid w:val="003A0FE5"/>
    <w:rsid w:val="003A365E"/>
    <w:rsid w:val="003B3C68"/>
    <w:rsid w:val="003B4E35"/>
    <w:rsid w:val="003C2427"/>
    <w:rsid w:val="003C3C7A"/>
    <w:rsid w:val="003C40DC"/>
    <w:rsid w:val="003C62D4"/>
    <w:rsid w:val="003D34B6"/>
    <w:rsid w:val="003D5D59"/>
    <w:rsid w:val="003E5832"/>
    <w:rsid w:val="003E7303"/>
    <w:rsid w:val="003F307C"/>
    <w:rsid w:val="003F4DE0"/>
    <w:rsid w:val="003F56B2"/>
    <w:rsid w:val="003F7FD1"/>
    <w:rsid w:val="0040204E"/>
    <w:rsid w:val="00402CA3"/>
    <w:rsid w:val="00406441"/>
    <w:rsid w:val="00411A34"/>
    <w:rsid w:val="00412097"/>
    <w:rsid w:val="00413617"/>
    <w:rsid w:val="0041397D"/>
    <w:rsid w:val="00424FF2"/>
    <w:rsid w:val="00425046"/>
    <w:rsid w:val="00431B88"/>
    <w:rsid w:val="00431D50"/>
    <w:rsid w:val="00432E20"/>
    <w:rsid w:val="00437A39"/>
    <w:rsid w:val="00441469"/>
    <w:rsid w:val="004417C4"/>
    <w:rsid w:val="00443F8B"/>
    <w:rsid w:val="004440AA"/>
    <w:rsid w:val="0044476E"/>
    <w:rsid w:val="004459B7"/>
    <w:rsid w:val="00446D17"/>
    <w:rsid w:val="004500CB"/>
    <w:rsid w:val="00456127"/>
    <w:rsid w:val="0047693F"/>
    <w:rsid w:val="004776DF"/>
    <w:rsid w:val="004841F4"/>
    <w:rsid w:val="00486024"/>
    <w:rsid w:val="0048614A"/>
    <w:rsid w:val="0049143B"/>
    <w:rsid w:val="004A188E"/>
    <w:rsid w:val="004A45C1"/>
    <w:rsid w:val="004A7B20"/>
    <w:rsid w:val="004B1872"/>
    <w:rsid w:val="004B4315"/>
    <w:rsid w:val="004B53DE"/>
    <w:rsid w:val="004C0516"/>
    <w:rsid w:val="004C1C13"/>
    <w:rsid w:val="004C3027"/>
    <w:rsid w:val="004C35BB"/>
    <w:rsid w:val="004C4E4B"/>
    <w:rsid w:val="004C4E58"/>
    <w:rsid w:val="004C5D01"/>
    <w:rsid w:val="004D12A4"/>
    <w:rsid w:val="004D3FDE"/>
    <w:rsid w:val="004D77B2"/>
    <w:rsid w:val="004E097A"/>
    <w:rsid w:val="004E09B2"/>
    <w:rsid w:val="004E201F"/>
    <w:rsid w:val="004E4095"/>
    <w:rsid w:val="004E4DDC"/>
    <w:rsid w:val="004E5088"/>
    <w:rsid w:val="004F08BD"/>
    <w:rsid w:val="004F0FB1"/>
    <w:rsid w:val="004F1B42"/>
    <w:rsid w:val="004F3A9E"/>
    <w:rsid w:val="004F4406"/>
    <w:rsid w:val="004F62E6"/>
    <w:rsid w:val="004F65A9"/>
    <w:rsid w:val="004F7F17"/>
    <w:rsid w:val="005015F0"/>
    <w:rsid w:val="00503FF0"/>
    <w:rsid w:val="00512A56"/>
    <w:rsid w:val="0051539A"/>
    <w:rsid w:val="00515935"/>
    <w:rsid w:val="005175DA"/>
    <w:rsid w:val="00517890"/>
    <w:rsid w:val="005242C5"/>
    <w:rsid w:val="0053162F"/>
    <w:rsid w:val="0053334A"/>
    <w:rsid w:val="00541DE2"/>
    <w:rsid w:val="00541EB1"/>
    <w:rsid w:val="0054423A"/>
    <w:rsid w:val="005443A6"/>
    <w:rsid w:val="005445C2"/>
    <w:rsid w:val="00546BB8"/>
    <w:rsid w:val="005515BB"/>
    <w:rsid w:val="00553276"/>
    <w:rsid w:val="00555158"/>
    <w:rsid w:val="0056059E"/>
    <w:rsid w:val="005616B6"/>
    <w:rsid w:val="00561BEE"/>
    <w:rsid w:val="0056514F"/>
    <w:rsid w:val="005665A9"/>
    <w:rsid w:val="00571EDF"/>
    <w:rsid w:val="0057252B"/>
    <w:rsid w:val="00576379"/>
    <w:rsid w:val="00582D71"/>
    <w:rsid w:val="0058591F"/>
    <w:rsid w:val="00585B1B"/>
    <w:rsid w:val="005936D1"/>
    <w:rsid w:val="00594D75"/>
    <w:rsid w:val="00596E7B"/>
    <w:rsid w:val="005A0080"/>
    <w:rsid w:val="005A10A0"/>
    <w:rsid w:val="005A1C45"/>
    <w:rsid w:val="005A3626"/>
    <w:rsid w:val="005B160F"/>
    <w:rsid w:val="005B2D6F"/>
    <w:rsid w:val="005B3110"/>
    <w:rsid w:val="005B45B3"/>
    <w:rsid w:val="005B4637"/>
    <w:rsid w:val="005B48C4"/>
    <w:rsid w:val="005C56BF"/>
    <w:rsid w:val="005C63EF"/>
    <w:rsid w:val="005C6FF7"/>
    <w:rsid w:val="005D45E0"/>
    <w:rsid w:val="005D5B71"/>
    <w:rsid w:val="005E089D"/>
    <w:rsid w:val="005E4A24"/>
    <w:rsid w:val="005E4F58"/>
    <w:rsid w:val="00603DE4"/>
    <w:rsid w:val="00605AB4"/>
    <w:rsid w:val="00611D78"/>
    <w:rsid w:val="006167E0"/>
    <w:rsid w:val="006200F7"/>
    <w:rsid w:val="00621AA3"/>
    <w:rsid w:val="00624B98"/>
    <w:rsid w:val="00630669"/>
    <w:rsid w:val="00631C4A"/>
    <w:rsid w:val="00631D08"/>
    <w:rsid w:val="0063632E"/>
    <w:rsid w:val="00640157"/>
    <w:rsid w:val="0064529A"/>
    <w:rsid w:val="006528F4"/>
    <w:rsid w:val="00654448"/>
    <w:rsid w:val="006604E1"/>
    <w:rsid w:val="006606CC"/>
    <w:rsid w:val="006609F7"/>
    <w:rsid w:val="006626AA"/>
    <w:rsid w:val="00662CB4"/>
    <w:rsid w:val="00664D2F"/>
    <w:rsid w:val="0067634A"/>
    <w:rsid w:val="006805A4"/>
    <w:rsid w:val="006818BE"/>
    <w:rsid w:val="0068234D"/>
    <w:rsid w:val="00695003"/>
    <w:rsid w:val="006A1CE8"/>
    <w:rsid w:val="006A56D9"/>
    <w:rsid w:val="006B71A6"/>
    <w:rsid w:val="006B75B0"/>
    <w:rsid w:val="006B7C3C"/>
    <w:rsid w:val="006C3765"/>
    <w:rsid w:val="006C7F48"/>
    <w:rsid w:val="006D1BAC"/>
    <w:rsid w:val="006D1D78"/>
    <w:rsid w:val="006D3821"/>
    <w:rsid w:val="006D5FBC"/>
    <w:rsid w:val="006E19E4"/>
    <w:rsid w:val="006E2CD1"/>
    <w:rsid w:val="006E4464"/>
    <w:rsid w:val="006E5997"/>
    <w:rsid w:val="006E61C9"/>
    <w:rsid w:val="006E6D8B"/>
    <w:rsid w:val="006E7B21"/>
    <w:rsid w:val="006F44DE"/>
    <w:rsid w:val="006F6FFC"/>
    <w:rsid w:val="00704EB6"/>
    <w:rsid w:val="00705E5F"/>
    <w:rsid w:val="00710C1B"/>
    <w:rsid w:val="00710E14"/>
    <w:rsid w:val="00712DA7"/>
    <w:rsid w:val="00712E2D"/>
    <w:rsid w:val="00712FCE"/>
    <w:rsid w:val="00712FF2"/>
    <w:rsid w:val="00713ADE"/>
    <w:rsid w:val="00720964"/>
    <w:rsid w:val="00723448"/>
    <w:rsid w:val="0072614F"/>
    <w:rsid w:val="007330C9"/>
    <w:rsid w:val="0073660A"/>
    <w:rsid w:val="0073688F"/>
    <w:rsid w:val="0074020F"/>
    <w:rsid w:val="00741304"/>
    <w:rsid w:val="00742B3A"/>
    <w:rsid w:val="0074796F"/>
    <w:rsid w:val="00747BF9"/>
    <w:rsid w:val="00752F37"/>
    <w:rsid w:val="00755A5A"/>
    <w:rsid w:val="00757C51"/>
    <w:rsid w:val="00760595"/>
    <w:rsid w:val="00763A5B"/>
    <w:rsid w:val="00764472"/>
    <w:rsid w:val="00764EC6"/>
    <w:rsid w:val="007656DE"/>
    <w:rsid w:val="00765A13"/>
    <w:rsid w:val="00770A4B"/>
    <w:rsid w:val="0077180A"/>
    <w:rsid w:val="007726DC"/>
    <w:rsid w:val="00776824"/>
    <w:rsid w:val="007818C2"/>
    <w:rsid w:val="00781A63"/>
    <w:rsid w:val="00782031"/>
    <w:rsid w:val="00785CB8"/>
    <w:rsid w:val="0078691E"/>
    <w:rsid w:val="00790023"/>
    <w:rsid w:val="00790C0A"/>
    <w:rsid w:val="00791102"/>
    <w:rsid w:val="00796AF8"/>
    <w:rsid w:val="007A1B90"/>
    <w:rsid w:val="007A34A5"/>
    <w:rsid w:val="007A5464"/>
    <w:rsid w:val="007B6D61"/>
    <w:rsid w:val="007C37DE"/>
    <w:rsid w:val="007C3E78"/>
    <w:rsid w:val="007C44AF"/>
    <w:rsid w:val="007C5780"/>
    <w:rsid w:val="007C60A8"/>
    <w:rsid w:val="007D1DD9"/>
    <w:rsid w:val="007D3A5C"/>
    <w:rsid w:val="007D5D23"/>
    <w:rsid w:val="007D779F"/>
    <w:rsid w:val="007E3779"/>
    <w:rsid w:val="007E786C"/>
    <w:rsid w:val="007F0EAF"/>
    <w:rsid w:val="007F29FA"/>
    <w:rsid w:val="007F646C"/>
    <w:rsid w:val="00802ABF"/>
    <w:rsid w:val="0080616A"/>
    <w:rsid w:val="00810FE0"/>
    <w:rsid w:val="00811475"/>
    <w:rsid w:val="00817D16"/>
    <w:rsid w:val="00817FCE"/>
    <w:rsid w:val="0082257D"/>
    <w:rsid w:val="008232E6"/>
    <w:rsid w:val="0082332C"/>
    <w:rsid w:val="008238D4"/>
    <w:rsid w:val="00827B5C"/>
    <w:rsid w:val="00827B75"/>
    <w:rsid w:val="00834F89"/>
    <w:rsid w:val="00835D7A"/>
    <w:rsid w:val="008547EA"/>
    <w:rsid w:val="00862E29"/>
    <w:rsid w:val="00865949"/>
    <w:rsid w:val="00866BFF"/>
    <w:rsid w:val="008670C2"/>
    <w:rsid w:val="0086792E"/>
    <w:rsid w:val="008776DB"/>
    <w:rsid w:val="008838EA"/>
    <w:rsid w:val="008921AE"/>
    <w:rsid w:val="0089229B"/>
    <w:rsid w:val="0089230A"/>
    <w:rsid w:val="00893AB1"/>
    <w:rsid w:val="0089641D"/>
    <w:rsid w:val="008A20D2"/>
    <w:rsid w:val="008A2A08"/>
    <w:rsid w:val="008A4AC4"/>
    <w:rsid w:val="008A4C3F"/>
    <w:rsid w:val="008A6AA9"/>
    <w:rsid w:val="008A6BDA"/>
    <w:rsid w:val="008B0A80"/>
    <w:rsid w:val="008B13EF"/>
    <w:rsid w:val="008B389B"/>
    <w:rsid w:val="008B3FCA"/>
    <w:rsid w:val="008B4984"/>
    <w:rsid w:val="008B7B44"/>
    <w:rsid w:val="008C0391"/>
    <w:rsid w:val="008C17D6"/>
    <w:rsid w:val="008C3297"/>
    <w:rsid w:val="008C451E"/>
    <w:rsid w:val="008C5730"/>
    <w:rsid w:val="008D0606"/>
    <w:rsid w:val="008E0791"/>
    <w:rsid w:val="008E1FAE"/>
    <w:rsid w:val="008E5110"/>
    <w:rsid w:val="008F2FC4"/>
    <w:rsid w:val="008F5FD8"/>
    <w:rsid w:val="008F6DD9"/>
    <w:rsid w:val="009008E4"/>
    <w:rsid w:val="00901FB0"/>
    <w:rsid w:val="009064A8"/>
    <w:rsid w:val="00906ED8"/>
    <w:rsid w:val="00907799"/>
    <w:rsid w:val="00915362"/>
    <w:rsid w:val="00917A53"/>
    <w:rsid w:val="00921096"/>
    <w:rsid w:val="00931B71"/>
    <w:rsid w:val="009322D7"/>
    <w:rsid w:val="0093623B"/>
    <w:rsid w:val="00942613"/>
    <w:rsid w:val="009458D5"/>
    <w:rsid w:val="009607D0"/>
    <w:rsid w:val="009610B0"/>
    <w:rsid w:val="009623B4"/>
    <w:rsid w:val="00971CC6"/>
    <w:rsid w:val="00972600"/>
    <w:rsid w:val="0097593F"/>
    <w:rsid w:val="00977BD6"/>
    <w:rsid w:val="00980692"/>
    <w:rsid w:val="00980EA8"/>
    <w:rsid w:val="00981801"/>
    <w:rsid w:val="00982DC4"/>
    <w:rsid w:val="00982EF9"/>
    <w:rsid w:val="00985A5A"/>
    <w:rsid w:val="00990A27"/>
    <w:rsid w:val="0099300F"/>
    <w:rsid w:val="0099344D"/>
    <w:rsid w:val="009958F6"/>
    <w:rsid w:val="009962FF"/>
    <w:rsid w:val="00996B87"/>
    <w:rsid w:val="00997CCB"/>
    <w:rsid w:val="009A4003"/>
    <w:rsid w:val="009A4D7F"/>
    <w:rsid w:val="009A6F02"/>
    <w:rsid w:val="009B0814"/>
    <w:rsid w:val="009B50BC"/>
    <w:rsid w:val="009C2F13"/>
    <w:rsid w:val="009C5F22"/>
    <w:rsid w:val="009C7B34"/>
    <w:rsid w:val="009D30C3"/>
    <w:rsid w:val="009D373E"/>
    <w:rsid w:val="009D788E"/>
    <w:rsid w:val="009E11A5"/>
    <w:rsid w:val="009E52E8"/>
    <w:rsid w:val="009F090E"/>
    <w:rsid w:val="009F2810"/>
    <w:rsid w:val="009F749D"/>
    <w:rsid w:val="00A03B67"/>
    <w:rsid w:val="00A03C60"/>
    <w:rsid w:val="00A10F5E"/>
    <w:rsid w:val="00A11ED3"/>
    <w:rsid w:val="00A12456"/>
    <w:rsid w:val="00A14C29"/>
    <w:rsid w:val="00A14E6B"/>
    <w:rsid w:val="00A16C61"/>
    <w:rsid w:val="00A215AE"/>
    <w:rsid w:val="00A21AE9"/>
    <w:rsid w:val="00A23715"/>
    <w:rsid w:val="00A26529"/>
    <w:rsid w:val="00A26DBA"/>
    <w:rsid w:val="00A277A8"/>
    <w:rsid w:val="00A3364C"/>
    <w:rsid w:val="00A34273"/>
    <w:rsid w:val="00A37CD8"/>
    <w:rsid w:val="00A40021"/>
    <w:rsid w:val="00A40BAB"/>
    <w:rsid w:val="00A42D89"/>
    <w:rsid w:val="00A56955"/>
    <w:rsid w:val="00A61753"/>
    <w:rsid w:val="00A61DA2"/>
    <w:rsid w:val="00A6202C"/>
    <w:rsid w:val="00A649BC"/>
    <w:rsid w:val="00A65639"/>
    <w:rsid w:val="00A6573A"/>
    <w:rsid w:val="00A73A51"/>
    <w:rsid w:val="00A81CA1"/>
    <w:rsid w:val="00A828BA"/>
    <w:rsid w:val="00A82C34"/>
    <w:rsid w:val="00A83FAC"/>
    <w:rsid w:val="00A84C25"/>
    <w:rsid w:val="00A90892"/>
    <w:rsid w:val="00A917C3"/>
    <w:rsid w:val="00A9596C"/>
    <w:rsid w:val="00A9718B"/>
    <w:rsid w:val="00AA114D"/>
    <w:rsid w:val="00AA233B"/>
    <w:rsid w:val="00AA3710"/>
    <w:rsid w:val="00AA6031"/>
    <w:rsid w:val="00AB2F4B"/>
    <w:rsid w:val="00AB3FB0"/>
    <w:rsid w:val="00AB5C4F"/>
    <w:rsid w:val="00AB5F84"/>
    <w:rsid w:val="00AB694A"/>
    <w:rsid w:val="00AC1B47"/>
    <w:rsid w:val="00AC2DAB"/>
    <w:rsid w:val="00AC3CE7"/>
    <w:rsid w:val="00AD0EE6"/>
    <w:rsid w:val="00AD2CBB"/>
    <w:rsid w:val="00AE020C"/>
    <w:rsid w:val="00AF20F2"/>
    <w:rsid w:val="00AF26C3"/>
    <w:rsid w:val="00AF5D2C"/>
    <w:rsid w:val="00AF6538"/>
    <w:rsid w:val="00AF67C2"/>
    <w:rsid w:val="00AF6EC1"/>
    <w:rsid w:val="00B00A28"/>
    <w:rsid w:val="00B012AC"/>
    <w:rsid w:val="00B017B4"/>
    <w:rsid w:val="00B049D6"/>
    <w:rsid w:val="00B07F4B"/>
    <w:rsid w:val="00B10116"/>
    <w:rsid w:val="00B103B3"/>
    <w:rsid w:val="00B10B2F"/>
    <w:rsid w:val="00B12CC1"/>
    <w:rsid w:val="00B131E6"/>
    <w:rsid w:val="00B170A0"/>
    <w:rsid w:val="00B22549"/>
    <w:rsid w:val="00B24D20"/>
    <w:rsid w:val="00B25856"/>
    <w:rsid w:val="00B2775C"/>
    <w:rsid w:val="00B27F3B"/>
    <w:rsid w:val="00B31B91"/>
    <w:rsid w:val="00B323D3"/>
    <w:rsid w:val="00B3466A"/>
    <w:rsid w:val="00B51650"/>
    <w:rsid w:val="00B51BEA"/>
    <w:rsid w:val="00B5221E"/>
    <w:rsid w:val="00B529CE"/>
    <w:rsid w:val="00B60924"/>
    <w:rsid w:val="00B63584"/>
    <w:rsid w:val="00B64435"/>
    <w:rsid w:val="00B65B67"/>
    <w:rsid w:val="00B67929"/>
    <w:rsid w:val="00B7008B"/>
    <w:rsid w:val="00B7320E"/>
    <w:rsid w:val="00B8096A"/>
    <w:rsid w:val="00B80FB2"/>
    <w:rsid w:val="00B81556"/>
    <w:rsid w:val="00B81CE9"/>
    <w:rsid w:val="00B824C3"/>
    <w:rsid w:val="00B843C7"/>
    <w:rsid w:val="00B87D44"/>
    <w:rsid w:val="00B9063E"/>
    <w:rsid w:val="00BA3A6E"/>
    <w:rsid w:val="00BA5E4F"/>
    <w:rsid w:val="00BB0E29"/>
    <w:rsid w:val="00BB4182"/>
    <w:rsid w:val="00BB4BFE"/>
    <w:rsid w:val="00BB6857"/>
    <w:rsid w:val="00BC066E"/>
    <w:rsid w:val="00BD142C"/>
    <w:rsid w:val="00BD1CCD"/>
    <w:rsid w:val="00BD20DE"/>
    <w:rsid w:val="00BD3134"/>
    <w:rsid w:val="00BD5A96"/>
    <w:rsid w:val="00BE00E7"/>
    <w:rsid w:val="00BF357C"/>
    <w:rsid w:val="00C04FB5"/>
    <w:rsid w:val="00C05CAA"/>
    <w:rsid w:val="00C0676C"/>
    <w:rsid w:val="00C07A6B"/>
    <w:rsid w:val="00C10DF1"/>
    <w:rsid w:val="00C12A07"/>
    <w:rsid w:val="00C134C5"/>
    <w:rsid w:val="00C1415A"/>
    <w:rsid w:val="00C16D94"/>
    <w:rsid w:val="00C170A9"/>
    <w:rsid w:val="00C20C9E"/>
    <w:rsid w:val="00C21B0F"/>
    <w:rsid w:val="00C23018"/>
    <w:rsid w:val="00C27613"/>
    <w:rsid w:val="00C3027C"/>
    <w:rsid w:val="00C31664"/>
    <w:rsid w:val="00C331E5"/>
    <w:rsid w:val="00C339FF"/>
    <w:rsid w:val="00C33F75"/>
    <w:rsid w:val="00C400DA"/>
    <w:rsid w:val="00C4562F"/>
    <w:rsid w:val="00C458B7"/>
    <w:rsid w:val="00C53638"/>
    <w:rsid w:val="00C543A4"/>
    <w:rsid w:val="00C55CB0"/>
    <w:rsid w:val="00C57556"/>
    <w:rsid w:val="00C60AB8"/>
    <w:rsid w:val="00C61006"/>
    <w:rsid w:val="00C778A2"/>
    <w:rsid w:val="00C80513"/>
    <w:rsid w:val="00C81826"/>
    <w:rsid w:val="00C8645A"/>
    <w:rsid w:val="00C907A7"/>
    <w:rsid w:val="00C953FA"/>
    <w:rsid w:val="00CA362B"/>
    <w:rsid w:val="00CA526D"/>
    <w:rsid w:val="00CA757D"/>
    <w:rsid w:val="00CB2899"/>
    <w:rsid w:val="00CB374D"/>
    <w:rsid w:val="00CB4166"/>
    <w:rsid w:val="00CB4494"/>
    <w:rsid w:val="00CC32A2"/>
    <w:rsid w:val="00CC54DD"/>
    <w:rsid w:val="00CD1859"/>
    <w:rsid w:val="00CD22AB"/>
    <w:rsid w:val="00CD26CF"/>
    <w:rsid w:val="00CD3F12"/>
    <w:rsid w:val="00CD44DA"/>
    <w:rsid w:val="00CD477B"/>
    <w:rsid w:val="00CD4A23"/>
    <w:rsid w:val="00CD794F"/>
    <w:rsid w:val="00CE110F"/>
    <w:rsid w:val="00CE235B"/>
    <w:rsid w:val="00CE2758"/>
    <w:rsid w:val="00CE5176"/>
    <w:rsid w:val="00CE5B82"/>
    <w:rsid w:val="00D005B3"/>
    <w:rsid w:val="00D0287F"/>
    <w:rsid w:val="00D03DA1"/>
    <w:rsid w:val="00D10669"/>
    <w:rsid w:val="00D124CB"/>
    <w:rsid w:val="00D14DF7"/>
    <w:rsid w:val="00D159E0"/>
    <w:rsid w:val="00D16BFD"/>
    <w:rsid w:val="00D16C36"/>
    <w:rsid w:val="00D16F70"/>
    <w:rsid w:val="00D21008"/>
    <w:rsid w:val="00D22781"/>
    <w:rsid w:val="00D22C13"/>
    <w:rsid w:val="00D25002"/>
    <w:rsid w:val="00D267C7"/>
    <w:rsid w:val="00D27C73"/>
    <w:rsid w:val="00D306EA"/>
    <w:rsid w:val="00D3084F"/>
    <w:rsid w:val="00D342C7"/>
    <w:rsid w:val="00D404F1"/>
    <w:rsid w:val="00D40F43"/>
    <w:rsid w:val="00D4192B"/>
    <w:rsid w:val="00D41DCF"/>
    <w:rsid w:val="00D426D0"/>
    <w:rsid w:val="00D42F45"/>
    <w:rsid w:val="00D44394"/>
    <w:rsid w:val="00D52A1C"/>
    <w:rsid w:val="00D5381D"/>
    <w:rsid w:val="00D538B5"/>
    <w:rsid w:val="00D54DB7"/>
    <w:rsid w:val="00D57497"/>
    <w:rsid w:val="00D601B1"/>
    <w:rsid w:val="00D64B4D"/>
    <w:rsid w:val="00D6723A"/>
    <w:rsid w:val="00D70D0F"/>
    <w:rsid w:val="00D73658"/>
    <w:rsid w:val="00D73EC7"/>
    <w:rsid w:val="00D760CC"/>
    <w:rsid w:val="00D7630E"/>
    <w:rsid w:val="00D811D3"/>
    <w:rsid w:val="00D86B37"/>
    <w:rsid w:val="00D86FAA"/>
    <w:rsid w:val="00D91C42"/>
    <w:rsid w:val="00D928E1"/>
    <w:rsid w:val="00D94F41"/>
    <w:rsid w:val="00D954BB"/>
    <w:rsid w:val="00DA1454"/>
    <w:rsid w:val="00DA1A75"/>
    <w:rsid w:val="00DA2CB1"/>
    <w:rsid w:val="00DA401A"/>
    <w:rsid w:val="00DA6551"/>
    <w:rsid w:val="00DA6E0C"/>
    <w:rsid w:val="00DB2B36"/>
    <w:rsid w:val="00DB44F5"/>
    <w:rsid w:val="00DB5485"/>
    <w:rsid w:val="00DC0415"/>
    <w:rsid w:val="00DC080A"/>
    <w:rsid w:val="00DC25BD"/>
    <w:rsid w:val="00DC3268"/>
    <w:rsid w:val="00DC3E90"/>
    <w:rsid w:val="00DC4B4F"/>
    <w:rsid w:val="00DC4E91"/>
    <w:rsid w:val="00DD1B71"/>
    <w:rsid w:val="00DD1C34"/>
    <w:rsid w:val="00DD253C"/>
    <w:rsid w:val="00DD610C"/>
    <w:rsid w:val="00DD6F33"/>
    <w:rsid w:val="00DD7EE0"/>
    <w:rsid w:val="00DE51F5"/>
    <w:rsid w:val="00DF753C"/>
    <w:rsid w:val="00DF7730"/>
    <w:rsid w:val="00DF7879"/>
    <w:rsid w:val="00E00E8D"/>
    <w:rsid w:val="00E02F82"/>
    <w:rsid w:val="00E06EB9"/>
    <w:rsid w:val="00E10C0D"/>
    <w:rsid w:val="00E15B47"/>
    <w:rsid w:val="00E16C62"/>
    <w:rsid w:val="00E17C0F"/>
    <w:rsid w:val="00E21092"/>
    <w:rsid w:val="00E34622"/>
    <w:rsid w:val="00E42BBB"/>
    <w:rsid w:val="00E50571"/>
    <w:rsid w:val="00E51554"/>
    <w:rsid w:val="00E53554"/>
    <w:rsid w:val="00E535CF"/>
    <w:rsid w:val="00E54C4F"/>
    <w:rsid w:val="00E559F1"/>
    <w:rsid w:val="00E56047"/>
    <w:rsid w:val="00E569FD"/>
    <w:rsid w:val="00E636F5"/>
    <w:rsid w:val="00E6590D"/>
    <w:rsid w:val="00E6596E"/>
    <w:rsid w:val="00E66085"/>
    <w:rsid w:val="00E6757D"/>
    <w:rsid w:val="00E725D4"/>
    <w:rsid w:val="00E73681"/>
    <w:rsid w:val="00E74E67"/>
    <w:rsid w:val="00E75EA6"/>
    <w:rsid w:val="00E762B8"/>
    <w:rsid w:val="00E76C7B"/>
    <w:rsid w:val="00E7724C"/>
    <w:rsid w:val="00E8075E"/>
    <w:rsid w:val="00E80C0F"/>
    <w:rsid w:val="00E82C99"/>
    <w:rsid w:val="00E83BD7"/>
    <w:rsid w:val="00E928AB"/>
    <w:rsid w:val="00E93FFE"/>
    <w:rsid w:val="00E94542"/>
    <w:rsid w:val="00EA27FD"/>
    <w:rsid w:val="00EB1BFC"/>
    <w:rsid w:val="00EB32FF"/>
    <w:rsid w:val="00EB41E5"/>
    <w:rsid w:val="00EC07BD"/>
    <w:rsid w:val="00EC27D0"/>
    <w:rsid w:val="00EC6177"/>
    <w:rsid w:val="00EC64F6"/>
    <w:rsid w:val="00EC67F9"/>
    <w:rsid w:val="00ED0043"/>
    <w:rsid w:val="00ED6C72"/>
    <w:rsid w:val="00EE1212"/>
    <w:rsid w:val="00EE1961"/>
    <w:rsid w:val="00EE5176"/>
    <w:rsid w:val="00EE5AC1"/>
    <w:rsid w:val="00EF144A"/>
    <w:rsid w:val="00EF3BE8"/>
    <w:rsid w:val="00EF52B4"/>
    <w:rsid w:val="00EF5FCC"/>
    <w:rsid w:val="00F01455"/>
    <w:rsid w:val="00F0633D"/>
    <w:rsid w:val="00F065F5"/>
    <w:rsid w:val="00F071AF"/>
    <w:rsid w:val="00F07C86"/>
    <w:rsid w:val="00F11254"/>
    <w:rsid w:val="00F160DC"/>
    <w:rsid w:val="00F167B1"/>
    <w:rsid w:val="00F17C43"/>
    <w:rsid w:val="00F27263"/>
    <w:rsid w:val="00F338E3"/>
    <w:rsid w:val="00F34E55"/>
    <w:rsid w:val="00F35DE7"/>
    <w:rsid w:val="00F37E9C"/>
    <w:rsid w:val="00F43D03"/>
    <w:rsid w:val="00F47A4B"/>
    <w:rsid w:val="00F508B9"/>
    <w:rsid w:val="00F51ABB"/>
    <w:rsid w:val="00F53559"/>
    <w:rsid w:val="00F53969"/>
    <w:rsid w:val="00F54112"/>
    <w:rsid w:val="00F55C7D"/>
    <w:rsid w:val="00F5609A"/>
    <w:rsid w:val="00F56F17"/>
    <w:rsid w:val="00F644BA"/>
    <w:rsid w:val="00F646D7"/>
    <w:rsid w:val="00F64EE0"/>
    <w:rsid w:val="00F66C86"/>
    <w:rsid w:val="00F675B2"/>
    <w:rsid w:val="00F679BB"/>
    <w:rsid w:val="00F70104"/>
    <w:rsid w:val="00F76319"/>
    <w:rsid w:val="00F824B3"/>
    <w:rsid w:val="00F87B34"/>
    <w:rsid w:val="00F96AB9"/>
    <w:rsid w:val="00F97BF3"/>
    <w:rsid w:val="00FA1EBD"/>
    <w:rsid w:val="00FA3A4C"/>
    <w:rsid w:val="00FA7497"/>
    <w:rsid w:val="00FA780E"/>
    <w:rsid w:val="00FA7885"/>
    <w:rsid w:val="00FB0B32"/>
    <w:rsid w:val="00FB5875"/>
    <w:rsid w:val="00FB7043"/>
    <w:rsid w:val="00FB72FC"/>
    <w:rsid w:val="00FD0058"/>
    <w:rsid w:val="00FD3A5C"/>
    <w:rsid w:val="00FD3B77"/>
    <w:rsid w:val="00FD4FE7"/>
    <w:rsid w:val="00FD50FC"/>
    <w:rsid w:val="00FD60AC"/>
    <w:rsid w:val="00FE45F2"/>
    <w:rsid w:val="00FF0B4C"/>
    <w:rsid w:val="00FF4108"/>
    <w:rsid w:val="00FF6865"/>
    <w:rsid w:val="00FF781E"/>
    <w:rsid w:val="00FF7A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50925987">
      <w:bodyDiv w:val="1"/>
      <w:marLeft w:val="0"/>
      <w:marRight w:val="0"/>
      <w:marTop w:val="0"/>
      <w:marBottom w:val="0"/>
      <w:divBdr>
        <w:top w:val="none" w:sz="0" w:space="0" w:color="auto"/>
        <w:left w:val="none" w:sz="0" w:space="0" w:color="auto"/>
        <w:bottom w:val="none" w:sz="0" w:space="0" w:color="auto"/>
        <w:right w:val="none" w:sz="0" w:space="0" w:color="auto"/>
      </w:divBdr>
    </w:div>
    <w:div w:id="182600235">
      <w:bodyDiv w:val="1"/>
      <w:marLeft w:val="0"/>
      <w:marRight w:val="0"/>
      <w:marTop w:val="0"/>
      <w:marBottom w:val="0"/>
      <w:divBdr>
        <w:top w:val="none" w:sz="0" w:space="0" w:color="auto"/>
        <w:left w:val="none" w:sz="0" w:space="0" w:color="auto"/>
        <w:bottom w:val="none" w:sz="0" w:space="0" w:color="auto"/>
        <w:right w:val="none" w:sz="0" w:space="0" w:color="auto"/>
      </w:divBdr>
    </w:div>
    <w:div w:id="239683264">
      <w:bodyDiv w:val="1"/>
      <w:marLeft w:val="0"/>
      <w:marRight w:val="0"/>
      <w:marTop w:val="0"/>
      <w:marBottom w:val="0"/>
      <w:divBdr>
        <w:top w:val="none" w:sz="0" w:space="0" w:color="auto"/>
        <w:left w:val="none" w:sz="0" w:space="0" w:color="auto"/>
        <w:bottom w:val="none" w:sz="0" w:space="0" w:color="auto"/>
        <w:right w:val="none" w:sz="0" w:space="0" w:color="auto"/>
      </w:divBdr>
    </w:div>
    <w:div w:id="241263089">
      <w:bodyDiv w:val="1"/>
      <w:marLeft w:val="0"/>
      <w:marRight w:val="0"/>
      <w:marTop w:val="0"/>
      <w:marBottom w:val="0"/>
      <w:divBdr>
        <w:top w:val="none" w:sz="0" w:space="0" w:color="auto"/>
        <w:left w:val="none" w:sz="0" w:space="0" w:color="auto"/>
        <w:bottom w:val="none" w:sz="0" w:space="0" w:color="auto"/>
        <w:right w:val="none" w:sz="0" w:space="0" w:color="auto"/>
      </w:divBdr>
    </w:div>
    <w:div w:id="269435347">
      <w:bodyDiv w:val="1"/>
      <w:marLeft w:val="0"/>
      <w:marRight w:val="0"/>
      <w:marTop w:val="0"/>
      <w:marBottom w:val="0"/>
      <w:divBdr>
        <w:top w:val="none" w:sz="0" w:space="0" w:color="auto"/>
        <w:left w:val="none" w:sz="0" w:space="0" w:color="auto"/>
        <w:bottom w:val="none" w:sz="0" w:space="0" w:color="auto"/>
        <w:right w:val="none" w:sz="0" w:space="0" w:color="auto"/>
      </w:divBdr>
    </w:div>
    <w:div w:id="415829525">
      <w:bodyDiv w:val="1"/>
      <w:marLeft w:val="0"/>
      <w:marRight w:val="0"/>
      <w:marTop w:val="0"/>
      <w:marBottom w:val="0"/>
      <w:divBdr>
        <w:top w:val="none" w:sz="0" w:space="0" w:color="auto"/>
        <w:left w:val="none" w:sz="0" w:space="0" w:color="auto"/>
        <w:bottom w:val="none" w:sz="0" w:space="0" w:color="auto"/>
        <w:right w:val="none" w:sz="0" w:space="0" w:color="auto"/>
      </w:divBdr>
    </w:div>
    <w:div w:id="442843662">
      <w:bodyDiv w:val="1"/>
      <w:marLeft w:val="0"/>
      <w:marRight w:val="0"/>
      <w:marTop w:val="0"/>
      <w:marBottom w:val="0"/>
      <w:divBdr>
        <w:top w:val="none" w:sz="0" w:space="0" w:color="auto"/>
        <w:left w:val="none" w:sz="0" w:space="0" w:color="auto"/>
        <w:bottom w:val="none" w:sz="0" w:space="0" w:color="auto"/>
        <w:right w:val="none" w:sz="0" w:space="0" w:color="auto"/>
      </w:divBdr>
    </w:div>
    <w:div w:id="442918867">
      <w:bodyDiv w:val="1"/>
      <w:marLeft w:val="0"/>
      <w:marRight w:val="0"/>
      <w:marTop w:val="0"/>
      <w:marBottom w:val="0"/>
      <w:divBdr>
        <w:top w:val="none" w:sz="0" w:space="0" w:color="auto"/>
        <w:left w:val="none" w:sz="0" w:space="0" w:color="auto"/>
        <w:bottom w:val="none" w:sz="0" w:space="0" w:color="auto"/>
        <w:right w:val="none" w:sz="0" w:space="0" w:color="auto"/>
      </w:divBdr>
    </w:div>
    <w:div w:id="525020012">
      <w:bodyDiv w:val="1"/>
      <w:marLeft w:val="0"/>
      <w:marRight w:val="0"/>
      <w:marTop w:val="0"/>
      <w:marBottom w:val="0"/>
      <w:divBdr>
        <w:top w:val="none" w:sz="0" w:space="0" w:color="auto"/>
        <w:left w:val="none" w:sz="0" w:space="0" w:color="auto"/>
        <w:bottom w:val="none" w:sz="0" w:space="0" w:color="auto"/>
        <w:right w:val="none" w:sz="0" w:space="0" w:color="auto"/>
      </w:divBdr>
    </w:div>
    <w:div w:id="556667855">
      <w:bodyDiv w:val="1"/>
      <w:marLeft w:val="0"/>
      <w:marRight w:val="0"/>
      <w:marTop w:val="0"/>
      <w:marBottom w:val="0"/>
      <w:divBdr>
        <w:top w:val="none" w:sz="0" w:space="0" w:color="auto"/>
        <w:left w:val="none" w:sz="0" w:space="0" w:color="auto"/>
        <w:bottom w:val="none" w:sz="0" w:space="0" w:color="auto"/>
        <w:right w:val="none" w:sz="0" w:space="0" w:color="auto"/>
      </w:divBdr>
    </w:div>
    <w:div w:id="573398198">
      <w:bodyDiv w:val="1"/>
      <w:marLeft w:val="0"/>
      <w:marRight w:val="0"/>
      <w:marTop w:val="0"/>
      <w:marBottom w:val="0"/>
      <w:divBdr>
        <w:top w:val="none" w:sz="0" w:space="0" w:color="auto"/>
        <w:left w:val="none" w:sz="0" w:space="0" w:color="auto"/>
        <w:bottom w:val="none" w:sz="0" w:space="0" w:color="auto"/>
        <w:right w:val="none" w:sz="0" w:space="0" w:color="auto"/>
      </w:divBdr>
    </w:div>
    <w:div w:id="592591507">
      <w:bodyDiv w:val="1"/>
      <w:marLeft w:val="0"/>
      <w:marRight w:val="0"/>
      <w:marTop w:val="0"/>
      <w:marBottom w:val="0"/>
      <w:divBdr>
        <w:top w:val="none" w:sz="0" w:space="0" w:color="auto"/>
        <w:left w:val="none" w:sz="0" w:space="0" w:color="auto"/>
        <w:bottom w:val="none" w:sz="0" w:space="0" w:color="auto"/>
        <w:right w:val="none" w:sz="0" w:space="0" w:color="auto"/>
      </w:divBdr>
    </w:div>
    <w:div w:id="694384051">
      <w:bodyDiv w:val="1"/>
      <w:marLeft w:val="0"/>
      <w:marRight w:val="0"/>
      <w:marTop w:val="0"/>
      <w:marBottom w:val="0"/>
      <w:divBdr>
        <w:top w:val="none" w:sz="0" w:space="0" w:color="auto"/>
        <w:left w:val="none" w:sz="0" w:space="0" w:color="auto"/>
        <w:bottom w:val="none" w:sz="0" w:space="0" w:color="auto"/>
        <w:right w:val="none" w:sz="0" w:space="0" w:color="auto"/>
      </w:divBdr>
    </w:div>
    <w:div w:id="778842338">
      <w:bodyDiv w:val="1"/>
      <w:marLeft w:val="0"/>
      <w:marRight w:val="0"/>
      <w:marTop w:val="0"/>
      <w:marBottom w:val="0"/>
      <w:divBdr>
        <w:top w:val="none" w:sz="0" w:space="0" w:color="auto"/>
        <w:left w:val="none" w:sz="0" w:space="0" w:color="auto"/>
        <w:bottom w:val="none" w:sz="0" w:space="0" w:color="auto"/>
        <w:right w:val="none" w:sz="0" w:space="0" w:color="auto"/>
      </w:divBdr>
    </w:div>
    <w:div w:id="792869564">
      <w:bodyDiv w:val="1"/>
      <w:marLeft w:val="0"/>
      <w:marRight w:val="0"/>
      <w:marTop w:val="0"/>
      <w:marBottom w:val="0"/>
      <w:divBdr>
        <w:top w:val="none" w:sz="0" w:space="0" w:color="auto"/>
        <w:left w:val="none" w:sz="0" w:space="0" w:color="auto"/>
        <w:bottom w:val="none" w:sz="0" w:space="0" w:color="auto"/>
        <w:right w:val="none" w:sz="0" w:space="0" w:color="auto"/>
      </w:divBdr>
    </w:div>
    <w:div w:id="942568477">
      <w:bodyDiv w:val="1"/>
      <w:marLeft w:val="0"/>
      <w:marRight w:val="0"/>
      <w:marTop w:val="0"/>
      <w:marBottom w:val="0"/>
      <w:divBdr>
        <w:top w:val="none" w:sz="0" w:space="0" w:color="auto"/>
        <w:left w:val="none" w:sz="0" w:space="0" w:color="auto"/>
        <w:bottom w:val="none" w:sz="0" w:space="0" w:color="auto"/>
        <w:right w:val="none" w:sz="0" w:space="0" w:color="auto"/>
      </w:divBdr>
    </w:div>
    <w:div w:id="981468232">
      <w:bodyDiv w:val="1"/>
      <w:marLeft w:val="0"/>
      <w:marRight w:val="0"/>
      <w:marTop w:val="0"/>
      <w:marBottom w:val="0"/>
      <w:divBdr>
        <w:top w:val="none" w:sz="0" w:space="0" w:color="auto"/>
        <w:left w:val="none" w:sz="0" w:space="0" w:color="auto"/>
        <w:bottom w:val="none" w:sz="0" w:space="0" w:color="auto"/>
        <w:right w:val="none" w:sz="0" w:space="0" w:color="auto"/>
      </w:divBdr>
    </w:div>
    <w:div w:id="1012494512">
      <w:bodyDiv w:val="1"/>
      <w:marLeft w:val="0"/>
      <w:marRight w:val="0"/>
      <w:marTop w:val="0"/>
      <w:marBottom w:val="0"/>
      <w:divBdr>
        <w:top w:val="none" w:sz="0" w:space="0" w:color="auto"/>
        <w:left w:val="none" w:sz="0" w:space="0" w:color="auto"/>
        <w:bottom w:val="none" w:sz="0" w:space="0" w:color="auto"/>
        <w:right w:val="none" w:sz="0" w:space="0" w:color="auto"/>
      </w:divBdr>
    </w:div>
    <w:div w:id="1079330492">
      <w:bodyDiv w:val="1"/>
      <w:marLeft w:val="0"/>
      <w:marRight w:val="0"/>
      <w:marTop w:val="0"/>
      <w:marBottom w:val="0"/>
      <w:divBdr>
        <w:top w:val="none" w:sz="0" w:space="0" w:color="auto"/>
        <w:left w:val="none" w:sz="0" w:space="0" w:color="auto"/>
        <w:bottom w:val="none" w:sz="0" w:space="0" w:color="auto"/>
        <w:right w:val="none" w:sz="0" w:space="0" w:color="auto"/>
      </w:divBdr>
    </w:div>
    <w:div w:id="1090933801">
      <w:bodyDiv w:val="1"/>
      <w:marLeft w:val="0"/>
      <w:marRight w:val="0"/>
      <w:marTop w:val="0"/>
      <w:marBottom w:val="0"/>
      <w:divBdr>
        <w:top w:val="none" w:sz="0" w:space="0" w:color="auto"/>
        <w:left w:val="none" w:sz="0" w:space="0" w:color="auto"/>
        <w:bottom w:val="none" w:sz="0" w:space="0" w:color="auto"/>
        <w:right w:val="none" w:sz="0" w:space="0" w:color="auto"/>
      </w:divBdr>
    </w:div>
    <w:div w:id="1156148041">
      <w:bodyDiv w:val="1"/>
      <w:marLeft w:val="0"/>
      <w:marRight w:val="0"/>
      <w:marTop w:val="0"/>
      <w:marBottom w:val="0"/>
      <w:divBdr>
        <w:top w:val="none" w:sz="0" w:space="0" w:color="auto"/>
        <w:left w:val="none" w:sz="0" w:space="0" w:color="auto"/>
        <w:bottom w:val="none" w:sz="0" w:space="0" w:color="auto"/>
        <w:right w:val="none" w:sz="0" w:space="0" w:color="auto"/>
      </w:divBdr>
    </w:div>
    <w:div w:id="1164469529">
      <w:bodyDiv w:val="1"/>
      <w:marLeft w:val="0"/>
      <w:marRight w:val="0"/>
      <w:marTop w:val="0"/>
      <w:marBottom w:val="0"/>
      <w:divBdr>
        <w:top w:val="none" w:sz="0" w:space="0" w:color="auto"/>
        <w:left w:val="none" w:sz="0" w:space="0" w:color="auto"/>
        <w:bottom w:val="none" w:sz="0" w:space="0" w:color="auto"/>
        <w:right w:val="none" w:sz="0" w:space="0" w:color="auto"/>
      </w:divBdr>
    </w:div>
    <w:div w:id="1547259498">
      <w:bodyDiv w:val="1"/>
      <w:marLeft w:val="0"/>
      <w:marRight w:val="0"/>
      <w:marTop w:val="0"/>
      <w:marBottom w:val="0"/>
      <w:divBdr>
        <w:top w:val="none" w:sz="0" w:space="0" w:color="auto"/>
        <w:left w:val="none" w:sz="0" w:space="0" w:color="auto"/>
        <w:bottom w:val="none" w:sz="0" w:space="0" w:color="auto"/>
        <w:right w:val="none" w:sz="0" w:space="0" w:color="auto"/>
      </w:divBdr>
    </w:div>
    <w:div w:id="1565214816">
      <w:bodyDiv w:val="1"/>
      <w:marLeft w:val="0"/>
      <w:marRight w:val="0"/>
      <w:marTop w:val="0"/>
      <w:marBottom w:val="0"/>
      <w:divBdr>
        <w:top w:val="none" w:sz="0" w:space="0" w:color="auto"/>
        <w:left w:val="none" w:sz="0" w:space="0" w:color="auto"/>
        <w:bottom w:val="none" w:sz="0" w:space="0" w:color="auto"/>
        <w:right w:val="none" w:sz="0" w:space="0" w:color="auto"/>
      </w:divBdr>
    </w:div>
    <w:div w:id="1613172071">
      <w:bodyDiv w:val="1"/>
      <w:marLeft w:val="0"/>
      <w:marRight w:val="0"/>
      <w:marTop w:val="0"/>
      <w:marBottom w:val="0"/>
      <w:divBdr>
        <w:top w:val="none" w:sz="0" w:space="0" w:color="auto"/>
        <w:left w:val="none" w:sz="0" w:space="0" w:color="auto"/>
        <w:bottom w:val="none" w:sz="0" w:space="0" w:color="auto"/>
        <w:right w:val="none" w:sz="0" w:space="0" w:color="auto"/>
      </w:divBdr>
    </w:div>
    <w:div w:id="1628662846">
      <w:bodyDiv w:val="1"/>
      <w:marLeft w:val="0"/>
      <w:marRight w:val="0"/>
      <w:marTop w:val="0"/>
      <w:marBottom w:val="0"/>
      <w:divBdr>
        <w:top w:val="none" w:sz="0" w:space="0" w:color="auto"/>
        <w:left w:val="none" w:sz="0" w:space="0" w:color="auto"/>
        <w:bottom w:val="none" w:sz="0" w:space="0" w:color="auto"/>
        <w:right w:val="none" w:sz="0" w:space="0" w:color="auto"/>
      </w:divBdr>
    </w:div>
    <w:div w:id="1665234353">
      <w:bodyDiv w:val="1"/>
      <w:marLeft w:val="0"/>
      <w:marRight w:val="0"/>
      <w:marTop w:val="0"/>
      <w:marBottom w:val="0"/>
      <w:divBdr>
        <w:top w:val="none" w:sz="0" w:space="0" w:color="auto"/>
        <w:left w:val="none" w:sz="0" w:space="0" w:color="auto"/>
        <w:bottom w:val="none" w:sz="0" w:space="0" w:color="auto"/>
        <w:right w:val="none" w:sz="0" w:space="0" w:color="auto"/>
      </w:divBdr>
    </w:div>
    <w:div w:id="1698894068">
      <w:bodyDiv w:val="1"/>
      <w:marLeft w:val="0"/>
      <w:marRight w:val="0"/>
      <w:marTop w:val="0"/>
      <w:marBottom w:val="0"/>
      <w:divBdr>
        <w:top w:val="none" w:sz="0" w:space="0" w:color="auto"/>
        <w:left w:val="none" w:sz="0" w:space="0" w:color="auto"/>
        <w:bottom w:val="none" w:sz="0" w:space="0" w:color="auto"/>
        <w:right w:val="none" w:sz="0" w:space="0" w:color="auto"/>
      </w:divBdr>
    </w:div>
    <w:div w:id="1777676659">
      <w:bodyDiv w:val="1"/>
      <w:marLeft w:val="0"/>
      <w:marRight w:val="0"/>
      <w:marTop w:val="0"/>
      <w:marBottom w:val="0"/>
      <w:divBdr>
        <w:top w:val="none" w:sz="0" w:space="0" w:color="auto"/>
        <w:left w:val="none" w:sz="0" w:space="0" w:color="auto"/>
        <w:bottom w:val="none" w:sz="0" w:space="0" w:color="auto"/>
        <w:right w:val="none" w:sz="0" w:space="0" w:color="auto"/>
      </w:divBdr>
    </w:div>
    <w:div w:id="1837188783">
      <w:bodyDiv w:val="1"/>
      <w:marLeft w:val="0"/>
      <w:marRight w:val="0"/>
      <w:marTop w:val="0"/>
      <w:marBottom w:val="0"/>
      <w:divBdr>
        <w:top w:val="none" w:sz="0" w:space="0" w:color="auto"/>
        <w:left w:val="none" w:sz="0" w:space="0" w:color="auto"/>
        <w:bottom w:val="none" w:sz="0" w:space="0" w:color="auto"/>
        <w:right w:val="none" w:sz="0" w:space="0" w:color="auto"/>
      </w:divBdr>
    </w:div>
    <w:div w:id="1871457970">
      <w:bodyDiv w:val="1"/>
      <w:marLeft w:val="0"/>
      <w:marRight w:val="0"/>
      <w:marTop w:val="0"/>
      <w:marBottom w:val="0"/>
      <w:divBdr>
        <w:top w:val="none" w:sz="0" w:space="0" w:color="auto"/>
        <w:left w:val="none" w:sz="0" w:space="0" w:color="auto"/>
        <w:bottom w:val="none" w:sz="0" w:space="0" w:color="auto"/>
        <w:right w:val="none" w:sz="0" w:space="0" w:color="auto"/>
      </w:divBdr>
    </w:div>
    <w:div w:id="1882401815">
      <w:bodyDiv w:val="1"/>
      <w:marLeft w:val="0"/>
      <w:marRight w:val="0"/>
      <w:marTop w:val="0"/>
      <w:marBottom w:val="0"/>
      <w:divBdr>
        <w:top w:val="none" w:sz="0" w:space="0" w:color="auto"/>
        <w:left w:val="none" w:sz="0" w:space="0" w:color="auto"/>
        <w:bottom w:val="none" w:sz="0" w:space="0" w:color="auto"/>
        <w:right w:val="none" w:sz="0" w:space="0" w:color="auto"/>
      </w:divBdr>
    </w:div>
    <w:div w:id="1887177973">
      <w:bodyDiv w:val="1"/>
      <w:marLeft w:val="0"/>
      <w:marRight w:val="0"/>
      <w:marTop w:val="0"/>
      <w:marBottom w:val="0"/>
      <w:divBdr>
        <w:top w:val="none" w:sz="0" w:space="0" w:color="auto"/>
        <w:left w:val="none" w:sz="0" w:space="0" w:color="auto"/>
        <w:bottom w:val="none" w:sz="0" w:space="0" w:color="auto"/>
        <w:right w:val="none" w:sz="0" w:space="0" w:color="auto"/>
      </w:divBdr>
      <w:divsChild>
        <w:div w:id="518088001">
          <w:marLeft w:val="0"/>
          <w:marRight w:val="0"/>
          <w:marTop w:val="0"/>
          <w:marBottom w:val="0"/>
          <w:divBdr>
            <w:top w:val="none" w:sz="0" w:space="0" w:color="auto"/>
            <w:left w:val="none" w:sz="0" w:space="0" w:color="auto"/>
            <w:bottom w:val="none" w:sz="0" w:space="0" w:color="auto"/>
            <w:right w:val="none" w:sz="0" w:space="0" w:color="auto"/>
          </w:divBdr>
        </w:div>
        <w:div w:id="565065194">
          <w:marLeft w:val="0"/>
          <w:marRight w:val="0"/>
          <w:marTop w:val="0"/>
          <w:marBottom w:val="0"/>
          <w:divBdr>
            <w:top w:val="none" w:sz="0" w:space="0" w:color="auto"/>
            <w:left w:val="none" w:sz="0" w:space="0" w:color="auto"/>
            <w:bottom w:val="none" w:sz="0" w:space="0" w:color="auto"/>
            <w:right w:val="none" w:sz="0" w:space="0" w:color="auto"/>
          </w:divBdr>
        </w:div>
        <w:div w:id="748040717">
          <w:marLeft w:val="0"/>
          <w:marRight w:val="0"/>
          <w:marTop w:val="0"/>
          <w:marBottom w:val="0"/>
          <w:divBdr>
            <w:top w:val="none" w:sz="0" w:space="0" w:color="auto"/>
            <w:left w:val="none" w:sz="0" w:space="0" w:color="auto"/>
            <w:bottom w:val="none" w:sz="0" w:space="0" w:color="auto"/>
            <w:right w:val="none" w:sz="0" w:space="0" w:color="auto"/>
          </w:divBdr>
        </w:div>
        <w:div w:id="1037507847">
          <w:marLeft w:val="0"/>
          <w:marRight w:val="0"/>
          <w:marTop w:val="0"/>
          <w:marBottom w:val="0"/>
          <w:divBdr>
            <w:top w:val="none" w:sz="0" w:space="0" w:color="auto"/>
            <w:left w:val="none" w:sz="0" w:space="0" w:color="auto"/>
            <w:bottom w:val="none" w:sz="0" w:space="0" w:color="auto"/>
            <w:right w:val="none" w:sz="0" w:space="0" w:color="auto"/>
          </w:divBdr>
        </w:div>
        <w:div w:id="1321423033">
          <w:marLeft w:val="0"/>
          <w:marRight w:val="0"/>
          <w:marTop w:val="0"/>
          <w:marBottom w:val="0"/>
          <w:divBdr>
            <w:top w:val="none" w:sz="0" w:space="0" w:color="auto"/>
            <w:left w:val="none" w:sz="0" w:space="0" w:color="auto"/>
            <w:bottom w:val="none" w:sz="0" w:space="0" w:color="auto"/>
            <w:right w:val="none" w:sz="0" w:space="0" w:color="auto"/>
          </w:divBdr>
        </w:div>
        <w:div w:id="2038919898">
          <w:marLeft w:val="0"/>
          <w:marRight w:val="0"/>
          <w:marTop w:val="0"/>
          <w:marBottom w:val="0"/>
          <w:divBdr>
            <w:top w:val="none" w:sz="0" w:space="0" w:color="auto"/>
            <w:left w:val="none" w:sz="0" w:space="0" w:color="auto"/>
            <w:bottom w:val="none" w:sz="0" w:space="0" w:color="auto"/>
            <w:right w:val="none" w:sz="0" w:space="0" w:color="auto"/>
          </w:divBdr>
        </w:div>
      </w:divsChild>
    </w:div>
    <w:div w:id="2007857641">
      <w:bodyDiv w:val="1"/>
      <w:marLeft w:val="0"/>
      <w:marRight w:val="0"/>
      <w:marTop w:val="0"/>
      <w:marBottom w:val="0"/>
      <w:divBdr>
        <w:top w:val="none" w:sz="0" w:space="0" w:color="auto"/>
        <w:left w:val="none" w:sz="0" w:space="0" w:color="auto"/>
        <w:bottom w:val="none" w:sz="0" w:space="0" w:color="auto"/>
        <w:right w:val="none" w:sz="0" w:space="0" w:color="auto"/>
      </w:divBdr>
    </w:div>
    <w:div w:id="2025013165">
      <w:bodyDiv w:val="1"/>
      <w:marLeft w:val="0"/>
      <w:marRight w:val="0"/>
      <w:marTop w:val="0"/>
      <w:marBottom w:val="0"/>
      <w:divBdr>
        <w:top w:val="none" w:sz="0" w:space="0" w:color="auto"/>
        <w:left w:val="none" w:sz="0" w:space="0" w:color="auto"/>
        <w:bottom w:val="none" w:sz="0" w:space="0" w:color="auto"/>
        <w:right w:val="none" w:sz="0" w:space="0" w:color="auto"/>
      </w:divBdr>
    </w:div>
    <w:div w:id="2139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D79E-22E0-4FBE-9EBF-87367DBE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1935</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CMSG</cp:lastModifiedBy>
  <cp:revision>7</cp:revision>
  <cp:lastPrinted>2023-05-09T19:16:00Z</cp:lastPrinted>
  <dcterms:created xsi:type="dcterms:W3CDTF">2023-06-13T15:33:00Z</dcterms:created>
  <dcterms:modified xsi:type="dcterms:W3CDTF">2023-06-13T20:06:00Z</dcterms:modified>
</cp:coreProperties>
</file>